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25D91" w14:textId="77777777" w:rsidR="00E436D4" w:rsidRPr="00886DB5" w:rsidRDefault="00E436D4" w:rsidP="00E436D4">
      <w:pPr>
        <w:ind w:right="180"/>
        <w:jc w:val="center"/>
        <w:rPr>
          <w:rFonts w:ascii="Arial" w:hAnsi="Arial" w:cs="Arial"/>
          <w:sz w:val="22"/>
          <w:szCs w:val="22"/>
        </w:rPr>
      </w:pPr>
      <w:r>
        <w:rPr>
          <w:noProof/>
        </w:rPr>
        <w:drawing>
          <wp:inline distT="0" distB="0" distL="0" distR="0" wp14:anchorId="0BD85D2B" wp14:editId="067AE329">
            <wp:extent cx="1066800" cy="10668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329C5739" w14:textId="77777777" w:rsidR="00E436D4" w:rsidRPr="00886DB5" w:rsidRDefault="00E436D4" w:rsidP="00E436D4">
      <w:pPr>
        <w:ind w:right="180"/>
        <w:rPr>
          <w:rFonts w:ascii="Arial" w:hAnsi="Arial" w:cs="Arial"/>
          <w:sz w:val="22"/>
          <w:szCs w:val="22"/>
        </w:rPr>
      </w:pPr>
    </w:p>
    <w:p w14:paraId="32CAED7D" w14:textId="77777777" w:rsidR="00E436D4" w:rsidRDefault="00E436D4" w:rsidP="00E436D4">
      <w:pPr>
        <w:ind w:right="180"/>
        <w:rPr>
          <w:rFonts w:ascii="Arial" w:hAnsi="Arial" w:cs="Arial"/>
          <w:b/>
          <w:bCs/>
          <w:sz w:val="28"/>
          <w:szCs w:val="28"/>
        </w:rPr>
      </w:pPr>
    </w:p>
    <w:p w14:paraId="2E05AEB3" w14:textId="77777777" w:rsidR="00E436D4" w:rsidRPr="00686C1E" w:rsidRDefault="00E436D4" w:rsidP="00E436D4">
      <w:pPr>
        <w:ind w:right="180"/>
        <w:jc w:val="center"/>
        <w:rPr>
          <w:rFonts w:ascii="Arial" w:hAnsi="Arial" w:cs="Arial"/>
          <w:b/>
          <w:bCs/>
          <w:sz w:val="28"/>
          <w:szCs w:val="28"/>
        </w:rPr>
      </w:pPr>
      <w:r w:rsidRPr="00686C1E">
        <w:rPr>
          <w:rFonts w:ascii="Arial" w:hAnsi="Arial" w:cs="Arial"/>
          <w:b/>
          <w:bCs/>
          <w:sz w:val="28"/>
          <w:szCs w:val="28"/>
        </w:rPr>
        <w:t xml:space="preserve">Person Specification </w:t>
      </w:r>
    </w:p>
    <w:p w14:paraId="2B0BDE26" w14:textId="0ED1843B" w:rsidR="00E436D4" w:rsidRPr="00686C1E" w:rsidRDefault="00E436D4" w:rsidP="00E436D4">
      <w:pPr>
        <w:ind w:right="180"/>
        <w:jc w:val="center"/>
        <w:rPr>
          <w:rFonts w:ascii="Arial" w:hAnsi="Arial" w:cs="Arial"/>
          <w:b/>
          <w:bCs/>
          <w:sz w:val="28"/>
          <w:szCs w:val="28"/>
        </w:rPr>
      </w:pPr>
      <w:r w:rsidRPr="00686C1E">
        <w:rPr>
          <w:rFonts w:ascii="Arial" w:hAnsi="Arial" w:cs="Arial"/>
          <w:b/>
          <w:bCs/>
          <w:sz w:val="28"/>
          <w:szCs w:val="28"/>
        </w:rPr>
        <w:t xml:space="preserve">Head of </w:t>
      </w:r>
      <w:r>
        <w:rPr>
          <w:rFonts w:ascii="Arial" w:hAnsi="Arial" w:cs="Arial"/>
          <w:b/>
          <w:bCs/>
          <w:sz w:val="28"/>
          <w:szCs w:val="28"/>
        </w:rPr>
        <w:t>Finance</w:t>
      </w:r>
    </w:p>
    <w:p w14:paraId="01561879" w14:textId="77777777" w:rsidR="00E436D4" w:rsidRPr="00C6586F" w:rsidRDefault="00E436D4" w:rsidP="00E436D4">
      <w:pPr>
        <w:ind w:right="180"/>
        <w:jc w:val="center"/>
        <w:rPr>
          <w:rFonts w:ascii="Arial" w:hAnsi="Arial" w:cs="Arial"/>
          <w:b/>
          <w:bCs/>
        </w:rPr>
      </w:pPr>
    </w:p>
    <w:p w14:paraId="5EF58411" w14:textId="77777777" w:rsidR="00E436D4" w:rsidRPr="00C6586F" w:rsidRDefault="00E436D4" w:rsidP="00E436D4">
      <w:pPr>
        <w:ind w:left="-851" w:right="-1050"/>
        <w:rPr>
          <w:rFonts w:ascii="Arial" w:hAnsi="Arial" w:cs="Arial"/>
        </w:rPr>
      </w:pPr>
      <w:r w:rsidRPr="00C6586F">
        <w:rPr>
          <w:rStyle w:val="normaltextrun"/>
          <w:rFonts w:ascii="Arial" w:hAnsi="Arial" w:cs="Arial"/>
          <w:color w:val="000000"/>
          <w:shd w:val="clear" w:color="auto" w:fill="FFFFFF"/>
        </w:rPr>
        <w:t>SIFA Fireside is committed to inclusive employment practices and we are particularly interested in applications from individuals who have lived experience of the issues our clients face. We encourage applicants to think creatively about how they can meet the requirements of the person specification. We are looking for talented individuals who align with our values and support our vision and mission – there are no barriers to how you demonstrate this. </w:t>
      </w:r>
      <w:r w:rsidRPr="00C6586F">
        <w:rPr>
          <w:rStyle w:val="eop"/>
          <w:rFonts w:ascii="Arial" w:hAnsi="Arial" w:cs="Arial"/>
          <w:color w:val="000000"/>
          <w:shd w:val="clear" w:color="auto" w:fill="FFFFFF"/>
        </w:rPr>
        <w:t> </w:t>
      </w:r>
    </w:p>
    <w:p w14:paraId="7003D489" w14:textId="77777777" w:rsidR="00886DB5" w:rsidRPr="00171B57" w:rsidRDefault="00886DB5" w:rsidP="00886DB5">
      <w:pPr>
        <w:ind w:right="180"/>
        <w:jc w:val="center"/>
        <w:rPr>
          <w:rFonts w:ascii="Baskerville Old Face" w:hAnsi="Baskerville Old Face" w:cs="Arial"/>
          <w:sz w:val="22"/>
          <w:szCs w:val="22"/>
        </w:rPr>
      </w:pPr>
    </w:p>
    <w:tbl>
      <w:tblPr>
        <w:tblW w:w="10247" w:type="dxa"/>
        <w:tblInd w:w="-856" w:type="dxa"/>
        <w:tblCellMar>
          <w:left w:w="10" w:type="dxa"/>
          <w:right w:w="10" w:type="dxa"/>
        </w:tblCellMar>
        <w:tblLook w:val="04A0" w:firstRow="1" w:lastRow="0" w:firstColumn="1" w:lastColumn="0" w:noHBand="0" w:noVBand="1"/>
      </w:tblPr>
      <w:tblGrid>
        <w:gridCol w:w="6947"/>
        <w:gridCol w:w="1707"/>
        <w:gridCol w:w="517"/>
        <w:gridCol w:w="615"/>
        <w:gridCol w:w="461"/>
      </w:tblGrid>
      <w:tr w:rsidR="001552C1" w:rsidRPr="00171B57" w14:paraId="6F1E866C" w14:textId="3D325DD3" w:rsidTr="003824F0">
        <w:trPr>
          <w:trHeight w:val="135"/>
        </w:trPr>
        <w:tc>
          <w:tcPr>
            <w:tcW w:w="6947" w:type="dxa"/>
            <w:vMerge w:val="restart"/>
            <w:tcBorders>
              <w:top w:val="single" w:sz="4" w:space="0" w:color="000000"/>
              <w:left w:val="single" w:sz="4" w:space="0" w:color="000000"/>
              <w:right w:val="single" w:sz="4" w:space="0" w:color="000000"/>
            </w:tcBorders>
            <w:shd w:val="clear" w:color="auto" w:fill="D9D9D9"/>
            <w:tcMar>
              <w:left w:w="108" w:type="dxa"/>
              <w:right w:w="108" w:type="dxa"/>
            </w:tcMar>
          </w:tcPr>
          <w:p w14:paraId="038BD074" w14:textId="77777777" w:rsidR="001552C1" w:rsidRPr="003824F0" w:rsidRDefault="001552C1" w:rsidP="001552C1">
            <w:pPr>
              <w:jc w:val="center"/>
              <w:rPr>
                <w:rFonts w:ascii="Arial" w:hAnsi="Arial" w:cs="Arial"/>
              </w:rPr>
            </w:pPr>
            <w:r w:rsidRPr="003824F0">
              <w:rPr>
                <w:rFonts w:ascii="Arial" w:hAnsi="Arial" w:cs="Arial"/>
                <w:b/>
                <w:color w:val="000000"/>
              </w:rPr>
              <w:t>Criteria</w:t>
            </w:r>
          </w:p>
        </w:tc>
        <w:tc>
          <w:tcPr>
            <w:tcW w:w="1707" w:type="dxa"/>
            <w:vMerge w:val="restart"/>
            <w:tcBorders>
              <w:top w:val="single" w:sz="4" w:space="0" w:color="000000"/>
              <w:left w:val="single" w:sz="4" w:space="0" w:color="000000"/>
              <w:right w:val="single" w:sz="4" w:space="0" w:color="000000"/>
            </w:tcBorders>
            <w:shd w:val="clear" w:color="auto" w:fill="D9D9D9"/>
            <w:tcMar>
              <w:left w:w="108" w:type="dxa"/>
              <w:right w:w="108" w:type="dxa"/>
            </w:tcMar>
          </w:tcPr>
          <w:p w14:paraId="35FC1ABE" w14:textId="77777777" w:rsidR="001552C1" w:rsidRPr="003824F0" w:rsidRDefault="001552C1" w:rsidP="001552C1">
            <w:pPr>
              <w:jc w:val="center"/>
              <w:rPr>
                <w:rFonts w:ascii="Arial" w:hAnsi="Arial" w:cs="Arial"/>
                <w:b/>
                <w:bCs/>
              </w:rPr>
            </w:pPr>
            <w:r w:rsidRPr="003824F0">
              <w:rPr>
                <w:rFonts w:ascii="Arial" w:hAnsi="Arial" w:cs="Arial"/>
                <w:b/>
                <w:bCs/>
              </w:rPr>
              <w:t>E- Essential</w:t>
            </w:r>
          </w:p>
          <w:p w14:paraId="25C89E6D" w14:textId="69E9C721" w:rsidR="001552C1" w:rsidRPr="003824F0" w:rsidRDefault="001552C1" w:rsidP="001552C1">
            <w:pPr>
              <w:jc w:val="center"/>
              <w:rPr>
                <w:rFonts w:ascii="Arial" w:hAnsi="Arial" w:cs="Arial"/>
              </w:rPr>
            </w:pPr>
            <w:r w:rsidRPr="003824F0">
              <w:rPr>
                <w:rFonts w:ascii="Arial" w:hAnsi="Arial" w:cs="Arial"/>
                <w:b/>
                <w:bCs/>
              </w:rPr>
              <w:t>D - Desirable</w:t>
            </w:r>
          </w:p>
        </w:tc>
        <w:tc>
          <w:tcPr>
            <w:tcW w:w="1593" w:type="dxa"/>
            <w:gridSpan w:val="3"/>
            <w:tcBorders>
              <w:top w:val="single" w:sz="4" w:space="0" w:color="000000"/>
              <w:left w:val="single" w:sz="4" w:space="0" w:color="000000"/>
              <w:bottom w:val="single" w:sz="4" w:space="0" w:color="000000"/>
              <w:right w:val="single" w:sz="4" w:space="0" w:color="000000"/>
            </w:tcBorders>
            <w:shd w:val="clear" w:color="auto" w:fill="D9D9D9"/>
          </w:tcPr>
          <w:p w14:paraId="50463880" w14:textId="3AA180D3" w:rsidR="001552C1" w:rsidRPr="00171B57" w:rsidRDefault="001552C1" w:rsidP="001552C1">
            <w:pPr>
              <w:jc w:val="center"/>
              <w:rPr>
                <w:rFonts w:ascii="Baskerville Old Face" w:hAnsi="Baskerville Old Face" w:cs="Arial"/>
                <w:b/>
                <w:color w:val="000000"/>
                <w:sz w:val="28"/>
                <w:szCs w:val="28"/>
              </w:rPr>
            </w:pPr>
            <w:r w:rsidRPr="00C6586F">
              <w:rPr>
                <w:rFonts w:ascii="Arial" w:hAnsi="Arial" w:cs="Arial"/>
                <w:b/>
                <w:color w:val="000000"/>
              </w:rPr>
              <w:t>Assessment</w:t>
            </w:r>
          </w:p>
        </w:tc>
      </w:tr>
      <w:tr w:rsidR="001552C1" w:rsidRPr="00171B57" w14:paraId="6A98B33C" w14:textId="77777777" w:rsidTr="003824F0">
        <w:trPr>
          <w:trHeight w:val="1271"/>
        </w:trPr>
        <w:tc>
          <w:tcPr>
            <w:tcW w:w="6947" w:type="dxa"/>
            <w:vMerge/>
            <w:tcBorders>
              <w:left w:val="single" w:sz="4" w:space="0" w:color="000000"/>
              <w:bottom w:val="single" w:sz="4" w:space="0" w:color="000000"/>
              <w:right w:val="single" w:sz="4" w:space="0" w:color="000000"/>
            </w:tcBorders>
            <w:shd w:val="clear" w:color="auto" w:fill="D9D9D9"/>
            <w:tcMar>
              <w:left w:w="108" w:type="dxa"/>
              <w:right w:w="108" w:type="dxa"/>
            </w:tcMar>
          </w:tcPr>
          <w:p w14:paraId="6DB2AC12" w14:textId="77777777" w:rsidR="001552C1" w:rsidRPr="00171B57" w:rsidRDefault="001552C1" w:rsidP="001552C1">
            <w:pPr>
              <w:rPr>
                <w:rFonts w:ascii="Baskerville Old Face" w:hAnsi="Baskerville Old Face" w:cs="Arial"/>
                <w:b/>
                <w:color w:val="000000"/>
                <w:sz w:val="28"/>
                <w:szCs w:val="28"/>
              </w:rPr>
            </w:pPr>
          </w:p>
        </w:tc>
        <w:tc>
          <w:tcPr>
            <w:tcW w:w="1707" w:type="dxa"/>
            <w:vMerge/>
            <w:tcBorders>
              <w:left w:val="single" w:sz="4" w:space="0" w:color="000000"/>
              <w:bottom w:val="single" w:sz="4" w:space="0" w:color="000000"/>
              <w:right w:val="single" w:sz="4" w:space="0" w:color="000000"/>
            </w:tcBorders>
            <w:shd w:val="clear" w:color="auto" w:fill="D9D9D9"/>
            <w:tcMar>
              <w:left w:w="108" w:type="dxa"/>
              <w:right w:w="108" w:type="dxa"/>
            </w:tcMar>
          </w:tcPr>
          <w:p w14:paraId="7A8012B7" w14:textId="77777777" w:rsidR="001552C1" w:rsidRPr="00171B57" w:rsidRDefault="001552C1" w:rsidP="001552C1">
            <w:pPr>
              <w:rPr>
                <w:rFonts w:ascii="Baskerville Old Face" w:hAnsi="Baskerville Old Face" w:cs="Arial"/>
                <w:b/>
                <w:color w:val="000000"/>
                <w:sz w:val="28"/>
                <w:szCs w:val="28"/>
              </w:rPr>
            </w:pPr>
          </w:p>
        </w:tc>
        <w:tc>
          <w:tcPr>
            <w:tcW w:w="517"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220FC4AA" w14:textId="60D7EB27" w:rsidR="001552C1" w:rsidRPr="00171B57" w:rsidRDefault="001552C1" w:rsidP="001552C1">
            <w:pPr>
              <w:jc w:val="center"/>
              <w:rPr>
                <w:rFonts w:ascii="Baskerville Old Face" w:hAnsi="Baskerville Old Face" w:cs="Arial"/>
                <w:bCs/>
                <w:color w:val="000000"/>
                <w:sz w:val="28"/>
                <w:szCs w:val="28"/>
              </w:rPr>
            </w:pPr>
            <w:r w:rsidRPr="00C6586F">
              <w:rPr>
                <w:rFonts w:ascii="Arial" w:hAnsi="Arial" w:cs="Arial"/>
                <w:bCs/>
                <w:color w:val="000000"/>
              </w:rPr>
              <w:t>Application</w:t>
            </w:r>
          </w:p>
        </w:tc>
        <w:tc>
          <w:tcPr>
            <w:tcW w:w="615"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52EF4224" w14:textId="2B365B56" w:rsidR="001552C1" w:rsidRPr="00171B57" w:rsidRDefault="00BA54C5" w:rsidP="001552C1">
            <w:pPr>
              <w:jc w:val="center"/>
              <w:rPr>
                <w:rFonts w:ascii="Baskerville Old Face" w:hAnsi="Baskerville Old Face" w:cs="Arial"/>
                <w:bCs/>
                <w:color w:val="000000"/>
                <w:sz w:val="28"/>
                <w:szCs w:val="28"/>
              </w:rPr>
            </w:pPr>
            <w:r>
              <w:rPr>
                <w:rFonts w:ascii="Arial" w:hAnsi="Arial" w:cs="Arial"/>
                <w:bCs/>
                <w:color w:val="000000"/>
              </w:rPr>
              <w:t>Interview</w:t>
            </w:r>
          </w:p>
        </w:tc>
        <w:tc>
          <w:tcPr>
            <w:tcW w:w="461"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21E1B2E5" w14:textId="131176C8" w:rsidR="001552C1" w:rsidRPr="00171B57" w:rsidRDefault="00BA54C5" w:rsidP="001552C1">
            <w:pPr>
              <w:jc w:val="center"/>
              <w:rPr>
                <w:rFonts w:ascii="Baskerville Old Face" w:hAnsi="Baskerville Old Face" w:cs="Arial"/>
                <w:bCs/>
                <w:color w:val="000000"/>
                <w:sz w:val="28"/>
                <w:szCs w:val="28"/>
              </w:rPr>
            </w:pPr>
            <w:r>
              <w:rPr>
                <w:rFonts w:ascii="Arial" w:hAnsi="Arial" w:cs="Arial"/>
                <w:bCs/>
                <w:color w:val="000000"/>
              </w:rPr>
              <w:t>Task</w:t>
            </w:r>
          </w:p>
        </w:tc>
      </w:tr>
      <w:tr w:rsidR="00886DB5" w:rsidRPr="00171B57" w14:paraId="20CA1D4C" w14:textId="30F25FF7" w:rsidTr="00F601F6">
        <w:trPr>
          <w:trHeight w:val="424"/>
        </w:trPr>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59E8EF" w14:textId="2B25665A" w:rsidR="00886DB5" w:rsidRPr="00F601F6" w:rsidRDefault="00AB7FD2" w:rsidP="00DA787A">
            <w:pPr>
              <w:rPr>
                <w:rFonts w:ascii="Arial" w:hAnsi="Arial" w:cs="Arial"/>
                <w:b/>
                <w:bCs/>
              </w:rPr>
            </w:pPr>
            <w:r w:rsidRPr="003824F0">
              <w:rPr>
                <w:rFonts w:ascii="Arial" w:hAnsi="Arial" w:cs="Arial"/>
                <w:b/>
                <w:bCs/>
              </w:rPr>
              <w:t>QUALIFICATIONS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49FE5A" w14:textId="2D1EEED3" w:rsidR="00AB3907" w:rsidRPr="003824F0" w:rsidRDefault="00AB3907">
            <w:pPr>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2C044D5C" w14:textId="405AEB7C" w:rsidR="00AB3907" w:rsidRPr="00171B57" w:rsidRDefault="00AB3907" w:rsidP="00F601F6">
            <w:pPr>
              <w:rPr>
                <w:rFonts w:ascii="Baskerville Old Face" w:hAnsi="Baskerville Old Face" w:cs="Arial"/>
                <w:color w:val="000000"/>
                <w:sz w:val="28"/>
                <w:szCs w:val="28"/>
              </w:rPr>
            </w:pPr>
          </w:p>
        </w:tc>
        <w:tc>
          <w:tcPr>
            <w:tcW w:w="615" w:type="dxa"/>
            <w:tcBorders>
              <w:top w:val="single" w:sz="4" w:space="0" w:color="000000"/>
              <w:left w:val="single" w:sz="4" w:space="0" w:color="000000"/>
              <w:bottom w:val="single" w:sz="4" w:space="0" w:color="000000"/>
              <w:right w:val="single" w:sz="4" w:space="0" w:color="000000"/>
            </w:tcBorders>
          </w:tcPr>
          <w:p w14:paraId="3C187A65" w14:textId="77777777" w:rsidR="00886DB5" w:rsidRPr="00171B57" w:rsidRDefault="00886DB5">
            <w:pPr>
              <w:rPr>
                <w:rFonts w:ascii="Baskerville Old Face" w:hAnsi="Baskerville Old Face" w:cs="Arial"/>
                <w:color w:val="000000"/>
                <w:sz w:val="28"/>
                <w:szCs w:val="28"/>
              </w:rPr>
            </w:pPr>
          </w:p>
        </w:tc>
        <w:tc>
          <w:tcPr>
            <w:tcW w:w="461" w:type="dxa"/>
            <w:tcBorders>
              <w:top w:val="single" w:sz="4" w:space="0" w:color="000000"/>
              <w:left w:val="single" w:sz="4" w:space="0" w:color="000000"/>
              <w:bottom w:val="single" w:sz="4" w:space="0" w:color="000000"/>
              <w:right w:val="single" w:sz="4" w:space="0" w:color="000000"/>
            </w:tcBorders>
          </w:tcPr>
          <w:p w14:paraId="5D585BEC" w14:textId="653E8F17" w:rsidR="00886DB5" w:rsidRPr="00171B57" w:rsidRDefault="00886DB5">
            <w:pPr>
              <w:rPr>
                <w:rFonts w:ascii="Baskerville Old Face" w:hAnsi="Baskerville Old Face" w:cs="Arial"/>
                <w:color w:val="000000"/>
                <w:sz w:val="28"/>
                <w:szCs w:val="28"/>
              </w:rPr>
            </w:pPr>
          </w:p>
        </w:tc>
      </w:tr>
      <w:tr w:rsidR="00DA787A" w:rsidRPr="00171B57" w14:paraId="23B5FF83"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72DDED" w14:textId="2624DFFF" w:rsidR="00DA787A" w:rsidRPr="00F601F6" w:rsidRDefault="00DA787A" w:rsidP="00F601F6">
            <w:pPr>
              <w:pStyle w:val="ListParagraph"/>
              <w:numPr>
                <w:ilvl w:val="0"/>
                <w:numId w:val="3"/>
              </w:numPr>
              <w:rPr>
                <w:rFonts w:ascii="Arial" w:hAnsi="Arial" w:cs="Arial"/>
              </w:rPr>
            </w:pPr>
            <w:r w:rsidRPr="00DA787A">
              <w:rPr>
                <w:rFonts w:ascii="Arial" w:hAnsi="Arial" w:cs="Arial"/>
              </w:rPr>
              <w:t>Recognised accounting qualificatio</w:t>
            </w:r>
            <w:r w:rsidR="00F601F6">
              <w:rPr>
                <w:rFonts w:ascii="Arial" w:hAnsi="Arial" w:cs="Arial"/>
              </w:rPr>
              <w:t>n</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B89D93" w14:textId="1804C1A8" w:rsidR="00DA787A" w:rsidRPr="003824F0" w:rsidRDefault="00F601F6">
            <w:pPr>
              <w:rPr>
                <w:rFonts w:ascii="Arial" w:hAnsi="Arial" w:cs="Arial"/>
                <w:color w:val="000000"/>
              </w:rPr>
            </w:pPr>
            <w:r>
              <w:rPr>
                <w:rFonts w:ascii="Arial" w:hAnsi="Arial" w:cs="Arial"/>
                <w:color w:val="000000"/>
              </w:rPr>
              <w:t>D</w:t>
            </w:r>
          </w:p>
        </w:tc>
        <w:tc>
          <w:tcPr>
            <w:tcW w:w="517" w:type="dxa"/>
            <w:tcBorders>
              <w:top w:val="single" w:sz="4" w:space="0" w:color="000000"/>
              <w:left w:val="single" w:sz="4" w:space="0" w:color="000000"/>
              <w:bottom w:val="single" w:sz="4" w:space="0" w:color="000000"/>
              <w:right w:val="single" w:sz="4" w:space="0" w:color="000000"/>
            </w:tcBorders>
          </w:tcPr>
          <w:p w14:paraId="2D81C707" w14:textId="7D347A94" w:rsidR="00DA787A" w:rsidRPr="00171B57" w:rsidRDefault="00F601F6" w:rsidP="00F601F6">
            <w:pPr>
              <w:jc w:val="center"/>
              <w:rPr>
                <w:rFonts w:ascii="Baskerville Old Face" w:hAnsi="Baskerville Old Face" w:cs="Arial"/>
                <w:color w:val="000000"/>
                <w:sz w:val="28"/>
                <w:szCs w:val="28"/>
              </w:rPr>
            </w:pPr>
            <w:r w:rsidRPr="00171B57">
              <w:rPr>
                <w:rFonts w:ascii="Baskerville Old Face" w:hAnsi="Baskerville Old Face" w:cs="Arial"/>
                <w:color w:val="000000"/>
                <w:sz w:val="28"/>
                <w:szCs w:val="28"/>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66BD1AFA" w14:textId="77777777" w:rsidR="00DA787A" w:rsidRPr="00171B57" w:rsidRDefault="00DA787A">
            <w:pPr>
              <w:rPr>
                <w:rFonts w:ascii="Baskerville Old Face" w:hAnsi="Baskerville Old Face" w:cs="Arial"/>
                <w:color w:val="000000"/>
                <w:sz w:val="28"/>
                <w:szCs w:val="28"/>
              </w:rPr>
            </w:pPr>
          </w:p>
        </w:tc>
        <w:tc>
          <w:tcPr>
            <w:tcW w:w="461" w:type="dxa"/>
            <w:tcBorders>
              <w:top w:val="single" w:sz="4" w:space="0" w:color="000000"/>
              <w:left w:val="single" w:sz="4" w:space="0" w:color="000000"/>
              <w:bottom w:val="single" w:sz="4" w:space="0" w:color="000000"/>
              <w:right w:val="single" w:sz="4" w:space="0" w:color="000000"/>
            </w:tcBorders>
          </w:tcPr>
          <w:p w14:paraId="7FC0D4F0" w14:textId="77777777" w:rsidR="00DA787A" w:rsidRPr="00171B57" w:rsidRDefault="00DA787A">
            <w:pPr>
              <w:rPr>
                <w:rFonts w:ascii="Baskerville Old Face" w:hAnsi="Baskerville Old Face" w:cs="Arial"/>
                <w:color w:val="000000"/>
                <w:sz w:val="28"/>
                <w:szCs w:val="28"/>
              </w:rPr>
            </w:pPr>
          </w:p>
        </w:tc>
      </w:tr>
      <w:tr w:rsidR="00AA309C" w:rsidRPr="00171B57" w14:paraId="5283945C"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D84086" w14:textId="1ED0EBE7" w:rsidR="00AA309C" w:rsidRPr="00F601F6" w:rsidRDefault="00AA309C">
            <w:pPr>
              <w:rPr>
                <w:rFonts w:ascii="Arial" w:hAnsi="Arial" w:cs="Arial"/>
                <w:b/>
                <w:bCs/>
              </w:rPr>
            </w:pPr>
            <w:r w:rsidRPr="00224797">
              <w:rPr>
                <w:rFonts w:ascii="Arial" w:hAnsi="Arial" w:cs="Arial"/>
                <w:b/>
                <w:bCs/>
              </w:rPr>
              <w:t>KNOWLEDGE, SKILLS, EXPERIENCE</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30557C" w14:textId="77777777" w:rsidR="00AA309C" w:rsidRPr="00171B57" w:rsidRDefault="00AA309C">
            <w:pPr>
              <w:rPr>
                <w:rFonts w:ascii="Baskerville Old Face" w:hAnsi="Baskerville Old Face" w:cs="Arial"/>
                <w:color w:val="000000"/>
                <w:sz w:val="28"/>
                <w:szCs w:val="28"/>
              </w:rPr>
            </w:pPr>
          </w:p>
        </w:tc>
        <w:tc>
          <w:tcPr>
            <w:tcW w:w="517" w:type="dxa"/>
            <w:tcBorders>
              <w:top w:val="single" w:sz="4" w:space="0" w:color="000000"/>
              <w:left w:val="single" w:sz="4" w:space="0" w:color="000000"/>
              <w:bottom w:val="single" w:sz="4" w:space="0" w:color="000000"/>
              <w:right w:val="single" w:sz="4" w:space="0" w:color="000000"/>
            </w:tcBorders>
          </w:tcPr>
          <w:p w14:paraId="604C32D0" w14:textId="77777777" w:rsidR="00AA309C" w:rsidRPr="00171B57" w:rsidRDefault="00AA309C" w:rsidP="00AB3907">
            <w:pPr>
              <w:jc w:val="center"/>
              <w:rPr>
                <w:rFonts w:ascii="Baskerville Old Face" w:hAnsi="Baskerville Old Face" w:cs="Arial"/>
                <w:color w:val="000000"/>
                <w:sz w:val="28"/>
                <w:szCs w:val="28"/>
              </w:rPr>
            </w:pPr>
          </w:p>
        </w:tc>
        <w:tc>
          <w:tcPr>
            <w:tcW w:w="615" w:type="dxa"/>
            <w:tcBorders>
              <w:top w:val="single" w:sz="4" w:space="0" w:color="000000"/>
              <w:left w:val="single" w:sz="4" w:space="0" w:color="000000"/>
              <w:bottom w:val="single" w:sz="4" w:space="0" w:color="000000"/>
              <w:right w:val="single" w:sz="4" w:space="0" w:color="000000"/>
            </w:tcBorders>
          </w:tcPr>
          <w:p w14:paraId="66463B50" w14:textId="77777777" w:rsidR="00AA309C" w:rsidRPr="00171B57" w:rsidRDefault="00AA309C" w:rsidP="00AB3907">
            <w:pPr>
              <w:jc w:val="center"/>
              <w:rPr>
                <w:rFonts w:ascii="Baskerville Old Face" w:hAnsi="Baskerville Old Face" w:cs="Arial"/>
                <w:color w:val="000000"/>
                <w:sz w:val="28"/>
                <w:szCs w:val="28"/>
              </w:rPr>
            </w:pPr>
          </w:p>
        </w:tc>
        <w:tc>
          <w:tcPr>
            <w:tcW w:w="461" w:type="dxa"/>
            <w:tcBorders>
              <w:top w:val="single" w:sz="4" w:space="0" w:color="000000"/>
              <w:left w:val="single" w:sz="4" w:space="0" w:color="000000"/>
              <w:bottom w:val="single" w:sz="4" w:space="0" w:color="000000"/>
              <w:right w:val="single" w:sz="4" w:space="0" w:color="000000"/>
            </w:tcBorders>
          </w:tcPr>
          <w:p w14:paraId="2F5E5F87" w14:textId="77777777" w:rsidR="00AA309C" w:rsidRPr="00171B57" w:rsidRDefault="00AA309C" w:rsidP="00AB3907">
            <w:pPr>
              <w:jc w:val="center"/>
              <w:rPr>
                <w:rFonts w:ascii="Baskerville Old Face" w:hAnsi="Baskerville Old Face" w:cs="Arial"/>
                <w:color w:val="000000"/>
                <w:sz w:val="28"/>
                <w:szCs w:val="28"/>
              </w:rPr>
            </w:pPr>
          </w:p>
        </w:tc>
      </w:tr>
      <w:tr w:rsidR="00DA787A" w:rsidRPr="00171B57" w14:paraId="38FBE56A"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BDB88A" w14:textId="4DC44272" w:rsidR="00DA787A" w:rsidRPr="009B7410" w:rsidRDefault="00DA787A" w:rsidP="00DA787A">
            <w:pPr>
              <w:pStyle w:val="ListParagraph"/>
              <w:numPr>
                <w:ilvl w:val="0"/>
                <w:numId w:val="2"/>
              </w:numPr>
              <w:rPr>
                <w:rFonts w:ascii="Arial" w:hAnsi="Arial" w:cs="Arial"/>
              </w:rPr>
            </w:pPr>
            <w:r w:rsidRPr="009B7410">
              <w:rPr>
                <w:rFonts w:ascii="Arial" w:hAnsi="Arial" w:cs="Arial"/>
              </w:rPr>
              <w:t xml:space="preserve">Substantial experience of managing finance or operations for a voluntary sector organisation. </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E1D62D" w14:textId="77777777" w:rsidR="00DA787A" w:rsidRPr="009B7410" w:rsidRDefault="00DA787A" w:rsidP="00DA787A">
            <w:pPr>
              <w:rPr>
                <w:rFonts w:ascii="Arial" w:hAnsi="Arial" w:cs="Arial"/>
                <w:color w:val="000000"/>
                <w:lang w:val="it-IT"/>
              </w:rPr>
            </w:pPr>
            <w:r w:rsidRPr="009B7410">
              <w:rPr>
                <w:rFonts w:ascii="Arial" w:hAnsi="Arial" w:cs="Arial"/>
                <w:color w:val="000000"/>
                <w:lang w:val="it-IT"/>
              </w:rPr>
              <w:t>E</w:t>
            </w:r>
          </w:p>
          <w:p w14:paraId="6B5D6BE2" w14:textId="77777777" w:rsidR="00DA787A" w:rsidRPr="009B7410" w:rsidRDefault="00DA787A" w:rsidP="00DA787A">
            <w:pPr>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7A00B090" w14:textId="010851D1" w:rsidR="00DA787A" w:rsidRPr="009B7410" w:rsidRDefault="00DA787A" w:rsidP="00DA787A">
            <w:pPr>
              <w:jc w:val="center"/>
              <w:rPr>
                <w:rFonts w:ascii="Arial" w:hAnsi="Arial" w:cs="Arial"/>
                <w:color w:val="000000"/>
              </w:rPr>
            </w:pPr>
            <w:r w:rsidRPr="009B7410">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07828112" w14:textId="373779BF" w:rsidR="00DA787A" w:rsidRPr="009B7410" w:rsidRDefault="00DA787A" w:rsidP="00DA787A">
            <w:pPr>
              <w:jc w:val="center"/>
              <w:rPr>
                <w:rFonts w:ascii="Arial" w:hAnsi="Arial" w:cs="Arial"/>
                <w:color w:val="000000"/>
              </w:rPr>
            </w:pPr>
            <w:r w:rsidRPr="009B7410">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349E53A6" w14:textId="66465E6A" w:rsidR="00DA787A" w:rsidRPr="009B7410" w:rsidRDefault="00DA787A" w:rsidP="00DA787A">
            <w:pPr>
              <w:jc w:val="center"/>
              <w:rPr>
                <w:rFonts w:ascii="Arial" w:hAnsi="Arial" w:cs="Arial"/>
                <w:color w:val="000000"/>
              </w:rPr>
            </w:pPr>
            <w:r w:rsidRPr="009B7410">
              <w:rPr>
                <w:rFonts w:ascii="Arial" w:hAnsi="Arial" w:cs="Arial"/>
                <w:color w:val="000000"/>
              </w:rPr>
              <w:sym w:font="Wingdings 2" w:char="F050"/>
            </w:r>
          </w:p>
        </w:tc>
      </w:tr>
      <w:tr w:rsidR="009B7410" w:rsidRPr="00171B57" w14:paraId="2152625D"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6FD25C" w14:textId="67EE0DAD" w:rsidR="009B7410" w:rsidRPr="009B7410" w:rsidRDefault="009B7410" w:rsidP="009B7410">
            <w:pPr>
              <w:pStyle w:val="ListParagraph"/>
              <w:numPr>
                <w:ilvl w:val="0"/>
                <w:numId w:val="2"/>
              </w:numPr>
              <w:rPr>
                <w:rFonts w:ascii="Arial" w:hAnsi="Arial" w:cs="Arial"/>
              </w:rPr>
            </w:pPr>
            <w:r w:rsidRPr="009B7410">
              <w:rPr>
                <w:rFonts w:ascii="Arial" w:hAnsi="Arial" w:cs="Arial"/>
              </w:rPr>
              <w:t xml:space="preserve">Demonstrable experience of leading and developing a successful finance or operations strategy. </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E4DA9C" w14:textId="77777777" w:rsidR="009B7410" w:rsidRPr="009B7410" w:rsidRDefault="009B7410" w:rsidP="009B7410">
            <w:pPr>
              <w:rPr>
                <w:rFonts w:ascii="Arial" w:hAnsi="Arial" w:cs="Arial"/>
                <w:color w:val="000000"/>
                <w:lang w:val="it-IT"/>
              </w:rPr>
            </w:pPr>
            <w:r w:rsidRPr="009B7410">
              <w:rPr>
                <w:rFonts w:ascii="Arial" w:hAnsi="Arial" w:cs="Arial"/>
                <w:color w:val="000000"/>
                <w:lang w:val="it-IT"/>
              </w:rPr>
              <w:t>E</w:t>
            </w:r>
          </w:p>
          <w:p w14:paraId="7EE5B8A8" w14:textId="77777777" w:rsidR="009B7410" w:rsidRPr="009B7410" w:rsidRDefault="009B7410" w:rsidP="009B7410">
            <w:pPr>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4DEA0FCC" w14:textId="14370245" w:rsidR="009B7410" w:rsidRPr="009B7410" w:rsidRDefault="009B7410" w:rsidP="009B7410">
            <w:pPr>
              <w:jc w:val="center"/>
              <w:rPr>
                <w:rFonts w:ascii="Arial" w:hAnsi="Arial" w:cs="Arial"/>
                <w:color w:val="000000"/>
              </w:rPr>
            </w:pPr>
            <w:r w:rsidRPr="009B7410">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276CEE3C" w14:textId="1D5ED88D" w:rsidR="009B7410" w:rsidRPr="009B7410" w:rsidRDefault="009B7410" w:rsidP="009B7410">
            <w:pPr>
              <w:jc w:val="center"/>
              <w:rPr>
                <w:rFonts w:ascii="Arial" w:hAnsi="Arial" w:cs="Arial"/>
                <w:color w:val="000000"/>
              </w:rPr>
            </w:pPr>
            <w:r w:rsidRPr="009B7410">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18FC4792" w14:textId="77777777" w:rsidR="009B7410" w:rsidRPr="009B7410" w:rsidRDefault="009B7410" w:rsidP="009B7410">
            <w:pPr>
              <w:jc w:val="center"/>
              <w:rPr>
                <w:rFonts w:ascii="Arial" w:hAnsi="Arial" w:cs="Arial"/>
                <w:color w:val="000000"/>
              </w:rPr>
            </w:pPr>
          </w:p>
        </w:tc>
      </w:tr>
      <w:tr w:rsidR="009B7410" w:rsidRPr="00171B57" w14:paraId="56D41734"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3CFC34" w14:textId="3813FD00" w:rsidR="009B7410" w:rsidRPr="009B7410" w:rsidRDefault="009B7410" w:rsidP="009B7410">
            <w:pPr>
              <w:pStyle w:val="ListParagraph"/>
              <w:numPr>
                <w:ilvl w:val="0"/>
                <w:numId w:val="2"/>
              </w:numPr>
              <w:rPr>
                <w:rFonts w:ascii="Arial" w:hAnsi="Arial" w:cs="Arial"/>
              </w:rPr>
            </w:pPr>
            <w:r w:rsidRPr="009B7410">
              <w:rPr>
                <w:rFonts w:ascii="Arial" w:hAnsi="Arial" w:cs="Arial"/>
              </w:rPr>
              <w:t xml:space="preserve">Proven experience of effective budget management </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6DEE21" w14:textId="77777777" w:rsidR="009B7410" w:rsidRPr="009B7410" w:rsidRDefault="009B7410" w:rsidP="009B7410">
            <w:pPr>
              <w:rPr>
                <w:rFonts w:ascii="Arial" w:hAnsi="Arial" w:cs="Arial"/>
                <w:color w:val="000000"/>
                <w:lang w:val="it-IT"/>
              </w:rPr>
            </w:pPr>
            <w:r w:rsidRPr="009B7410">
              <w:rPr>
                <w:rFonts w:ascii="Arial" w:hAnsi="Arial" w:cs="Arial"/>
                <w:color w:val="000000"/>
                <w:lang w:val="it-IT"/>
              </w:rPr>
              <w:t>E</w:t>
            </w:r>
          </w:p>
          <w:p w14:paraId="76A4238A" w14:textId="77777777" w:rsidR="009B7410" w:rsidRPr="009B7410" w:rsidRDefault="009B7410" w:rsidP="009B7410">
            <w:pPr>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11F45E5F" w14:textId="1F0FFBF1" w:rsidR="009B7410" w:rsidRPr="009B7410" w:rsidRDefault="009B7410" w:rsidP="009B7410">
            <w:pPr>
              <w:jc w:val="center"/>
              <w:rPr>
                <w:rFonts w:ascii="Arial" w:hAnsi="Arial" w:cs="Arial"/>
                <w:color w:val="000000"/>
              </w:rPr>
            </w:pPr>
            <w:r w:rsidRPr="009B7410">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66D51217" w14:textId="4341045F" w:rsidR="009B7410" w:rsidRPr="009B7410" w:rsidRDefault="009B7410" w:rsidP="009B7410">
            <w:pPr>
              <w:jc w:val="center"/>
              <w:rPr>
                <w:rFonts w:ascii="Arial" w:hAnsi="Arial" w:cs="Arial"/>
                <w:color w:val="000000"/>
              </w:rPr>
            </w:pPr>
            <w:r w:rsidRPr="009B7410">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1723E34F" w14:textId="305196B7" w:rsidR="009B7410" w:rsidRPr="009B7410" w:rsidRDefault="009B7410" w:rsidP="009B7410">
            <w:pPr>
              <w:jc w:val="center"/>
              <w:rPr>
                <w:rFonts w:ascii="Arial" w:hAnsi="Arial" w:cs="Arial"/>
                <w:color w:val="000000"/>
              </w:rPr>
            </w:pPr>
            <w:r w:rsidRPr="009B7410">
              <w:rPr>
                <w:rFonts w:ascii="Arial" w:hAnsi="Arial" w:cs="Arial"/>
                <w:color w:val="000000"/>
              </w:rPr>
              <w:sym w:font="Wingdings 2" w:char="F050"/>
            </w:r>
          </w:p>
        </w:tc>
      </w:tr>
      <w:tr w:rsidR="009B7410" w:rsidRPr="00171B57" w14:paraId="66321C57"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673E2C" w14:textId="007B132E" w:rsidR="009B7410" w:rsidRPr="009B7410" w:rsidRDefault="009B7410" w:rsidP="009B7410">
            <w:pPr>
              <w:pStyle w:val="Body"/>
              <w:numPr>
                <w:ilvl w:val="0"/>
                <w:numId w:val="2"/>
              </w:numPr>
              <w:rPr>
                <w:rFonts w:ascii="Arial" w:hAnsi="Arial" w:cs="Arial"/>
                <w:sz w:val="24"/>
                <w:szCs w:val="24"/>
              </w:rPr>
            </w:pPr>
            <w:r w:rsidRPr="009B7410">
              <w:rPr>
                <w:rFonts w:ascii="Arial" w:hAnsi="Arial" w:cs="Arial"/>
                <w:sz w:val="24"/>
                <w:szCs w:val="24"/>
              </w:rPr>
              <w:t>Substantial experience of managing staff and volunteers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8AD496" w14:textId="77777777" w:rsidR="009B7410" w:rsidRPr="009B7410" w:rsidRDefault="009B7410" w:rsidP="009B7410">
            <w:pPr>
              <w:rPr>
                <w:rFonts w:ascii="Arial" w:hAnsi="Arial" w:cs="Arial"/>
                <w:color w:val="000000"/>
                <w:lang w:val="it-IT"/>
              </w:rPr>
            </w:pPr>
            <w:r w:rsidRPr="009B7410">
              <w:rPr>
                <w:rFonts w:ascii="Arial" w:hAnsi="Arial" w:cs="Arial"/>
                <w:color w:val="000000"/>
                <w:lang w:val="it-IT"/>
              </w:rPr>
              <w:t>E</w:t>
            </w:r>
          </w:p>
          <w:p w14:paraId="6EC8D940" w14:textId="77777777" w:rsidR="009B7410" w:rsidRPr="009B7410" w:rsidRDefault="009B7410" w:rsidP="009B7410">
            <w:pPr>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4D48BE61" w14:textId="77777777" w:rsidR="009B7410" w:rsidRPr="009B7410" w:rsidRDefault="009B7410" w:rsidP="009B7410">
            <w:pPr>
              <w:jc w:val="center"/>
              <w:rPr>
                <w:rFonts w:ascii="Arial" w:hAnsi="Arial" w:cs="Arial"/>
                <w:color w:val="000000"/>
              </w:rPr>
            </w:pPr>
            <w:r w:rsidRPr="009B7410">
              <w:rPr>
                <w:rFonts w:ascii="Arial" w:hAnsi="Arial" w:cs="Arial"/>
                <w:color w:val="000000"/>
              </w:rPr>
              <w:sym w:font="Wingdings 2" w:char="F050"/>
            </w:r>
          </w:p>
          <w:p w14:paraId="2A436017" w14:textId="77777777" w:rsidR="009B7410" w:rsidRPr="009B7410" w:rsidRDefault="009B7410" w:rsidP="009B7410">
            <w:pPr>
              <w:jc w:val="center"/>
              <w:rPr>
                <w:rFonts w:ascii="Arial" w:hAnsi="Arial" w:cs="Arial"/>
                <w:color w:val="000000"/>
              </w:rPr>
            </w:pPr>
          </w:p>
        </w:tc>
        <w:tc>
          <w:tcPr>
            <w:tcW w:w="615" w:type="dxa"/>
            <w:tcBorders>
              <w:top w:val="single" w:sz="4" w:space="0" w:color="000000"/>
              <w:left w:val="single" w:sz="4" w:space="0" w:color="000000"/>
              <w:bottom w:val="single" w:sz="4" w:space="0" w:color="000000"/>
              <w:right w:val="single" w:sz="4" w:space="0" w:color="000000"/>
            </w:tcBorders>
          </w:tcPr>
          <w:p w14:paraId="196D11C6" w14:textId="77777777" w:rsidR="009B7410" w:rsidRPr="009B7410" w:rsidRDefault="009B7410" w:rsidP="009B7410">
            <w:pPr>
              <w:jc w:val="center"/>
              <w:rPr>
                <w:rFonts w:ascii="Arial" w:hAnsi="Arial" w:cs="Arial"/>
                <w:color w:val="000000"/>
              </w:rPr>
            </w:pPr>
            <w:r w:rsidRPr="009B7410">
              <w:rPr>
                <w:rFonts w:ascii="Arial" w:hAnsi="Arial" w:cs="Arial"/>
                <w:color w:val="000000"/>
              </w:rPr>
              <w:sym w:font="Wingdings 2" w:char="F050"/>
            </w:r>
          </w:p>
          <w:p w14:paraId="75CA254C" w14:textId="77777777" w:rsidR="009B7410" w:rsidRPr="009B7410" w:rsidRDefault="009B7410" w:rsidP="009B7410">
            <w:pPr>
              <w:jc w:val="center"/>
              <w:rPr>
                <w:rFonts w:ascii="Arial" w:hAnsi="Arial" w:cs="Arial"/>
                <w:color w:val="000000"/>
              </w:rPr>
            </w:pPr>
          </w:p>
        </w:tc>
        <w:tc>
          <w:tcPr>
            <w:tcW w:w="461" w:type="dxa"/>
            <w:tcBorders>
              <w:top w:val="single" w:sz="4" w:space="0" w:color="000000"/>
              <w:left w:val="single" w:sz="4" w:space="0" w:color="000000"/>
              <w:bottom w:val="single" w:sz="4" w:space="0" w:color="000000"/>
              <w:right w:val="single" w:sz="4" w:space="0" w:color="000000"/>
            </w:tcBorders>
          </w:tcPr>
          <w:p w14:paraId="6705D7BB" w14:textId="77777777" w:rsidR="009B7410" w:rsidRPr="009B7410" w:rsidRDefault="009B7410" w:rsidP="009B7410">
            <w:pPr>
              <w:jc w:val="center"/>
              <w:rPr>
                <w:rFonts w:ascii="Arial" w:hAnsi="Arial" w:cs="Arial"/>
                <w:color w:val="000000"/>
              </w:rPr>
            </w:pPr>
          </w:p>
        </w:tc>
      </w:tr>
      <w:tr w:rsidR="009B7410" w:rsidRPr="00171B57" w14:paraId="728D084C"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1FF6F0" w14:textId="4E80A91F" w:rsidR="009B7410" w:rsidRPr="009B7410" w:rsidRDefault="009B7410" w:rsidP="009B7410">
            <w:pPr>
              <w:pStyle w:val="Body"/>
              <w:numPr>
                <w:ilvl w:val="0"/>
                <w:numId w:val="2"/>
              </w:numPr>
              <w:rPr>
                <w:rFonts w:ascii="Arial" w:hAnsi="Arial" w:cs="Arial"/>
                <w:sz w:val="24"/>
                <w:szCs w:val="24"/>
              </w:rPr>
            </w:pPr>
            <w:r w:rsidRPr="009B7410">
              <w:rPr>
                <w:rFonts w:ascii="Arial" w:hAnsi="Arial" w:cs="Arial"/>
                <w:sz w:val="24"/>
                <w:szCs w:val="24"/>
              </w:rPr>
              <w:t>Clear understanding of current adult safeguarding practice and its implementation in a complex setting</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B11EF6" w14:textId="77777777" w:rsidR="009B7410" w:rsidRPr="009B7410" w:rsidRDefault="009B7410" w:rsidP="009B7410">
            <w:pPr>
              <w:rPr>
                <w:rFonts w:ascii="Arial" w:hAnsi="Arial" w:cs="Arial"/>
                <w:color w:val="000000"/>
                <w:lang w:val="it-IT"/>
              </w:rPr>
            </w:pPr>
            <w:r w:rsidRPr="009B7410">
              <w:rPr>
                <w:rFonts w:ascii="Arial" w:hAnsi="Arial" w:cs="Arial"/>
                <w:color w:val="000000"/>
                <w:lang w:val="it-IT"/>
              </w:rPr>
              <w:t>D</w:t>
            </w:r>
          </w:p>
          <w:p w14:paraId="345104C5" w14:textId="77777777" w:rsidR="009B7410" w:rsidRPr="009B7410" w:rsidRDefault="009B7410" w:rsidP="009B7410">
            <w:pPr>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4FFF21E5" w14:textId="77777777" w:rsidR="009B7410" w:rsidRPr="009B7410" w:rsidRDefault="009B7410" w:rsidP="009B7410">
            <w:pPr>
              <w:jc w:val="center"/>
              <w:rPr>
                <w:rFonts w:ascii="Arial" w:hAnsi="Arial" w:cs="Arial"/>
                <w:color w:val="000000"/>
              </w:rPr>
            </w:pPr>
            <w:r w:rsidRPr="009B7410">
              <w:rPr>
                <w:rFonts w:ascii="Arial" w:hAnsi="Arial" w:cs="Arial"/>
                <w:color w:val="000000"/>
              </w:rPr>
              <w:sym w:font="Wingdings 2" w:char="F050"/>
            </w:r>
          </w:p>
          <w:p w14:paraId="2330BA28" w14:textId="77777777" w:rsidR="009B7410" w:rsidRPr="009B7410" w:rsidRDefault="009B7410" w:rsidP="009B7410">
            <w:pPr>
              <w:jc w:val="center"/>
              <w:rPr>
                <w:rFonts w:ascii="Arial" w:hAnsi="Arial" w:cs="Arial"/>
                <w:color w:val="000000"/>
              </w:rPr>
            </w:pPr>
          </w:p>
        </w:tc>
        <w:tc>
          <w:tcPr>
            <w:tcW w:w="615" w:type="dxa"/>
            <w:tcBorders>
              <w:top w:val="single" w:sz="4" w:space="0" w:color="000000"/>
              <w:left w:val="single" w:sz="4" w:space="0" w:color="000000"/>
              <w:bottom w:val="single" w:sz="4" w:space="0" w:color="000000"/>
              <w:right w:val="single" w:sz="4" w:space="0" w:color="000000"/>
            </w:tcBorders>
          </w:tcPr>
          <w:p w14:paraId="3BFC3AE9" w14:textId="77777777" w:rsidR="00D90871" w:rsidRPr="009B7410" w:rsidRDefault="00D90871" w:rsidP="00D90871">
            <w:pPr>
              <w:jc w:val="center"/>
              <w:rPr>
                <w:rFonts w:ascii="Arial" w:hAnsi="Arial" w:cs="Arial"/>
                <w:color w:val="000000"/>
              </w:rPr>
            </w:pPr>
            <w:r w:rsidRPr="009B7410">
              <w:rPr>
                <w:rFonts w:ascii="Arial" w:hAnsi="Arial" w:cs="Arial"/>
                <w:color w:val="000000"/>
              </w:rPr>
              <w:sym w:font="Wingdings 2" w:char="F050"/>
            </w:r>
          </w:p>
          <w:p w14:paraId="1F625A0A" w14:textId="77777777" w:rsidR="009B7410" w:rsidRPr="009B7410" w:rsidRDefault="009B7410" w:rsidP="009B7410">
            <w:pPr>
              <w:jc w:val="center"/>
              <w:rPr>
                <w:rFonts w:ascii="Arial" w:hAnsi="Arial" w:cs="Arial"/>
                <w:color w:val="000000"/>
              </w:rPr>
            </w:pPr>
          </w:p>
        </w:tc>
        <w:tc>
          <w:tcPr>
            <w:tcW w:w="461" w:type="dxa"/>
            <w:tcBorders>
              <w:top w:val="single" w:sz="4" w:space="0" w:color="000000"/>
              <w:left w:val="single" w:sz="4" w:space="0" w:color="000000"/>
              <w:bottom w:val="single" w:sz="4" w:space="0" w:color="000000"/>
              <w:right w:val="single" w:sz="4" w:space="0" w:color="000000"/>
            </w:tcBorders>
          </w:tcPr>
          <w:p w14:paraId="1B24EC61" w14:textId="77777777" w:rsidR="009B7410" w:rsidRPr="009B7410" w:rsidRDefault="009B7410" w:rsidP="009B7410">
            <w:pPr>
              <w:jc w:val="center"/>
              <w:rPr>
                <w:rFonts w:ascii="Arial" w:hAnsi="Arial" w:cs="Arial"/>
                <w:color w:val="000000"/>
              </w:rPr>
            </w:pPr>
          </w:p>
        </w:tc>
      </w:tr>
      <w:tr w:rsidR="009B7410" w:rsidRPr="00171B57" w14:paraId="4CCAEF07"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F6F17D" w14:textId="576A88E9" w:rsidR="009B7410" w:rsidRPr="00B0336D" w:rsidRDefault="009B7410" w:rsidP="009B7410">
            <w:pPr>
              <w:pStyle w:val="Body"/>
              <w:numPr>
                <w:ilvl w:val="0"/>
                <w:numId w:val="2"/>
              </w:numPr>
              <w:rPr>
                <w:rFonts w:ascii="Arial" w:hAnsi="Arial" w:cs="Arial"/>
                <w:sz w:val="24"/>
                <w:szCs w:val="24"/>
              </w:rPr>
            </w:pPr>
            <w:r w:rsidRPr="00B0336D">
              <w:rPr>
                <w:rFonts w:ascii="Arial" w:hAnsi="Arial" w:cs="Arial"/>
                <w:sz w:val="24"/>
                <w:szCs w:val="24"/>
              </w:rPr>
              <w:t>Understanding of and commitment to maintain confidentiality and professional boundaries at all times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5AD52B" w14:textId="77777777" w:rsidR="009B7410" w:rsidRPr="00B0336D" w:rsidRDefault="009B7410" w:rsidP="009B7410">
            <w:pPr>
              <w:rPr>
                <w:rFonts w:ascii="Arial" w:hAnsi="Arial" w:cs="Arial"/>
                <w:color w:val="000000"/>
                <w:lang w:val="it-IT"/>
              </w:rPr>
            </w:pPr>
            <w:r w:rsidRPr="00B0336D">
              <w:rPr>
                <w:rFonts w:ascii="Arial" w:hAnsi="Arial" w:cs="Arial"/>
                <w:color w:val="000000"/>
                <w:lang w:val="it-IT"/>
              </w:rPr>
              <w:t>E</w:t>
            </w:r>
          </w:p>
          <w:p w14:paraId="529B039A" w14:textId="77777777" w:rsidR="009B7410" w:rsidRPr="00B0336D" w:rsidRDefault="009B7410" w:rsidP="009B7410">
            <w:pPr>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6F0B6CA6" w14:textId="77777777" w:rsidR="009B7410" w:rsidRPr="00B0336D" w:rsidRDefault="009B7410" w:rsidP="009B7410">
            <w:pPr>
              <w:jc w:val="center"/>
              <w:rPr>
                <w:rFonts w:ascii="Arial" w:hAnsi="Arial" w:cs="Arial"/>
                <w:color w:val="000000"/>
              </w:rPr>
            </w:pPr>
            <w:r w:rsidRPr="00B0336D">
              <w:rPr>
                <w:rFonts w:ascii="Arial" w:hAnsi="Arial" w:cs="Arial"/>
                <w:color w:val="000000"/>
              </w:rPr>
              <w:sym w:font="Wingdings 2" w:char="F050"/>
            </w:r>
          </w:p>
          <w:p w14:paraId="1FE617D2" w14:textId="77777777" w:rsidR="009B7410" w:rsidRPr="00B0336D" w:rsidRDefault="009B7410" w:rsidP="009B7410">
            <w:pPr>
              <w:jc w:val="center"/>
              <w:rPr>
                <w:rFonts w:ascii="Arial" w:hAnsi="Arial" w:cs="Arial"/>
                <w:color w:val="000000"/>
              </w:rPr>
            </w:pPr>
          </w:p>
        </w:tc>
        <w:tc>
          <w:tcPr>
            <w:tcW w:w="615" w:type="dxa"/>
            <w:tcBorders>
              <w:top w:val="single" w:sz="4" w:space="0" w:color="000000"/>
              <w:left w:val="single" w:sz="4" w:space="0" w:color="000000"/>
              <w:bottom w:val="single" w:sz="4" w:space="0" w:color="000000"/>
              <w:right w:val="single" w:sz="4" w:space="0" w:color="000000"/>
            </w:tcBorders>
          </w:tcPr>
          <w:p w14:paraId="25C10380" w14:textId="77777777" w:rsidR="00D90871" w:rsidRPr="009B7410" w:rsidRDefault="00D90871" w:rsidP="00D90871">
            <w:pPr>
              <w:jc w:val="center"/>
              <w:rPr>
                <w:rFonts w:ascii="Arial" w:hAnsi="Arial" w:cs="Arial"/>
                <w:color w:val="000000"/>
              </w:rPr>
            </w:pPr>
            <w:r w:rsidRPr="009B7410">
              <w:rPr>
                <w:rFonts w:ascii="Arial" w:hAnsi="Arial" w:cs="Arial"/>
                <w:color w:val="000000"/>
              </w:rPr>
              <w:sym w:font="Wingdings 2" w:char="F050"/>
            </w:r>
          </w:p>
          <w:p w14:paraId="592C83D7" w14:textId="77777777" w:rsidR="009B7410" w:rsidRPr="00B0336D" w:rsidRDefault="009B7410" w:rsidP="009B7410">
            <w:pPr>
              <w:jc w:val="center"/>
              <w:rPr>
                <w:rFonts w:ascii="Arial" w:hAnsi="Arial" w:cs="Arial"/>
                <w:color w:val="000000"/>
              </w:rPr>
            </w:pPr>
          </w:p>
        </w:tc>
        <w:tc>
          <w:tcPr>
            <w:tcW w:w="461" w:type="dxa"/>
            <w:tcBorders>
              <w:top w:val="single" w:sz="4" w:space="0" w:color="000000"/>
              <w:left w:val="single" w:sz="4" w:space="0" w:color="000000"/>
              <w:bottom w:val="single" w:sz="4" w:space="0" w:color="000000"/>
              <w:right w:val="single" w:sz="4" w:space="0" w:color="000000"/>
            </w:tcBorders>
          </w:tcPr>
          <w:p w14:paraId="1BCAC3EC" w14:textId="77777777" w:rsidR="009B7410" w:rsidRPr="00B0336D" w:rsidRDefault="009B7410" w:rsidP="009B7410">
            <w:pPr>
              <w:jc w:val="center"/>
              <w:rPr>
                <w:rFonts w:ascii="Arial" w:hAnsi="Arial" w:cs="Arial"/>
                <w:color w:val="000000"/>
              </w:rPr>
            </w:pPr>
          </w:p>
        </w:tc>
      </w:tr>
      <w:tr w:rsidR="00930A7B" w:rsidRPr="00171B57" w14:paraId="2C8711C5"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24E713" w14:textId="402ADD03" w:rsidR="00930A7B" w:rsidRPr="00B0336D" w:rsidRDefault="00930A7B" w:rsidP="00930A7B">
            <w:pPr>
              <w:pStyle w:val="Body"/>
              <w:numPr>
                <w:ilvl w:val="0"/>
                <w:numId w:val="2"/>
              </w:numPr>
              <w:rPr>
                <w:rFonts w:ascii="Arial" w:hAnsi="Arial" w:cs="Arial"/>
                <w:sz w:val="24"/>
                <w:szCs w:val="24"/>
              </w:rPr>
            </w:pPr>
            <w:r w:rsidRPr="00B0336D">
              <w:rPr>
                <w:rFonts w:ascii="Arial" w:hAnsi="Arial" w:cs="Arial"/>
                <w:sz w:val="24"/>
                <w:szCs w:val="24"/>
              </w:rPr>
              <w:t>Excellent knowledge of IT systems including Microsoft office packages and internet navigation</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F9C677" w14:textId="77777777" w:rsidR="00930A7B" w:rsidRPr="00B0336D" w:rsidRDefault="00930A7B" w:rsidP="00930A7B">
            <w:pPr>
              <w:rPr>
                <w:rFonts w:ascii="Arial" w:hAnsi="Arial" w:cs="Arial"/>
                <w:color w:val="000000"/>
                <w:lang w:val="it-IT"/>
              </w:rPr>
            </w:pPr>
            <w:r w:rsidRPr="00B0336D">
              <w:rPr>
                <w:rFonts w:ascii="Arial" w:hAnsi="Arial" w:cs="Arial"/>
                <w:color w:val="000000"/>
                <w:lang w:val="it-IT"/>
              </w:rPr>
              <w:t>E</w:t>
            </w:r>
          </w:p>
          <w:p w14:paraId="7FC17CC5" w14:textId="77777777" w:rsidR="00930A7B" w:rsidRPr="00B0336D" w:rsidRDefault="00930A7B" w:rsidP="00930A7B">
            <w:pPr>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3CDC8C9A" w14:textId="2833F5A5" w:rsidR="00930A7B" w:rsidRPr="00B0336D" w:rsidRDefault="00930A7B" w:rsidP="00930A7B">
            <w:pPr>
              <w:jc w:val="center"/>
              <w:rPr>
                <w:rFonts w:ascii="Arial" w:hAnsi="Arial" w:cs="Arial"/>
                <w:color w:val="000000"/>
              </w:rPr>
            </w:pPr>
            <w:r w:rsidRPr="00381600">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740AB8B3" w14:textId="6C6388DD" w:rsidR="00930A7B" w:rsidRPr="00B0336D" w:rsidRDefault="00930A7B" w:rsidP="00930A7B">
            <w:pPr>
              <w:jc w:val="center"/>
              <w:rPr>
                <w:rFonts w:ascii="Arial" w:hAnsi="Arial" w:cs="Arial"/>
                <w:color w:val="000000"/>
              </w:rPr>
            </w:pPr>
            <w:r w:rsidRPr="00381600">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5A5C932D" w14:textId="77777777" w:rsidR="00930A7B" w:rsidRPr="00B0336D" w:rsidRDefault="00930A7B" w:rsidP="00930A7B">
            <w:pPr>
              <w:jc w:val="center"/>
              <w:rPr>
                <w:rFonts w:ascii="Arial" w:hAnsi="Arial" w:cs="Arial"/>
                <w:color w:val="000000"/>
              </w:rPr>
            </w:pPr>
          </w:p>
        </w:tc>
      </w:tr>
      <w:tr w:rsidR="00930A7B" w:rsidRPr="00171B57" w14:paraId="2220C0D4"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9806CD" w14:textId="7AF742B1" w:rsidR="00930A7B" w:rsidRPr="00B0336D" w:rsidRDefault="00930A7B" w:rsidP="00930A7B">
            <w:pPr>
              <w:pStyle w:val="Body"/>
              <w:numPr>
                <w:ilvl w:val="0"/>
                <w:numId w:val="2"/>
              </w:numPr>
              <w:rPr>
                <w:rFonts w:ascii="Arial" w:hAnsi="Arial" w:cs="Arial"/>
                <w:sz w:val="24"/>
                <w:szCs w:val="24"/>
              </w:rPr>
            </w:pPr>
            <w:r w:rsidRPr="00B0336D">
              <w:rPr>
                <w:rFonts w:ascii="Arial" w:hAnsi="Arial" w:cs="Arial"/>
                <w:sz w:val="24"/>
                <w:szCs w:val="24"/>
              </w:rPr>
              <w:t xml:space="preserve">Understanding of GDPR and associated data protection legislation </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49CF72" w14:textId="448952B8" w:rsidR="00930A7B" w:rsidRPr="00B0336D" w:rsidRDefault="00930A7B" w:rsidP="00930A7B">
            <w:pPr>
              <w:rPr>
                <w:rFonts w:ascii="Arial" w:hAnsi="Arial" w:cs="Arial"/>
                <w:color w:val="000000"/>
              </w:rPr>
            </w:pPr>
            <w:r w:rsidRPr="00B0336D">
              <w:rPr>
                <w:rFonts w:ascii="Arial" w:hAnsi="Arial" w:cs="Arial"/>
                <w:color w:val="000000"/>
              </w:rPr>
              <w:t>D</w:t>
            </w:r>
          </w:p>
        </w:tc>
        <w:tc>
          <w:tcPr>
            <w:tcW w:w="517" w:type="dxa"/>
            <w:tcBorders>
              <w:top w:val="single" w:sz="4" w:space="0" w:color="000000"/>
              <w:left w:val="single" w:sz="4" w:space="0" w:color="000000"/>
              <w:bottom w:val="single" w:sz="4" w:space="0" w:color="000000"/>
              <w:right w:val="single" w:sz="4" w:space="0" w:color="000000"/>
            </w:tcBorders>
          </w:tcPr>
          <w:p w14:paraId="7FA834AF" w14:textId="27D6E720" w:rsidR="00930A7B" w:rsidRPr="00B0336D" w:rsidRDefault="00930A7B" w:rsidP="00930A7B">
            <w:pPr>
              <w:jc w:val="center"/>
              <w:rPr>
                <w:rFonts w:ascii="Arial" w:hAnsi="Arial" w:cs="Arial"/>
                <w:color w:val="000000"/>
              </w:rPr>
            </w:pPr>
            <w:r w:rsidRPr="00B6498F">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72FA0978" w14:textId="7A6D7CFB" w:rsidR="00930A7B" w:rsidRPr="00B0336D" w:rsidRDefault="00930A7B" w:rsidP="00930A7B">
            <w:pPr>
              <w:jc w:val="center"/>
              <w:rPr>
                <w:rFonts w:ascii="Arial" w:hAnsi="Arial" w:cs="Arial"/>
                <w:color w:val="000000"/>
              </w:rPr>
            </w:pPr>
            <w:r w:rsidRPr="00B6498F">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7D4A3002" w14:textId="77777777" w:rsidR="00930A7B" w:rsidRPr="00B0336D" w:rsidRDefault="00930A7B" w:rsidP="00930A7B">
            <w:pPr>
              <w:jc w:val="center"/>
              <w:rPr>
                <w:rFonts w:ascii="Arial" w:hAnsi="Arial" w:cs="Arial"/>
                <w:color w:val="000000"/>
              </w:rPr>
            </w:pPr>
          </w:p>
        </w:tc>
      </w:tr>
      <w:tr w:rsidR="00930A7B" w:rsidRPr="00171B57" w14:paraId="17F9B125"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1779B8" w14:textId="212B6091" w:rsidR="00930A7B" w:rsidRPr="00B0336D" w:rsidRDefault="00930A7B" w:rsidP="00930A7B">
            <w:pPr>
              <w:pStyle w:val="ListParagraph"/>
              <w:numPr>
                <w:ilvl w:val="0"/>
                <w:numId w:val="2"/>
              </w:numPr>
              <w:rPr>
                <w:rFonts w:ascii="Arial" w:hAnsi="Arial" w:cs="Arial"/>
              </w:rPr>
            </w:pPr>
            <w:r w:rsidRPr="00B0336D">
              <w:rPr>
                <w:rFonts w:ascii="Arial" w:hAnsi="Arial" w:cs="Arial"/>
              </w:rPr>
              <w:t>Experience of using an accounts system for processing of income and expenditure, including payments and reporting</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A56ECC" w14:textId="42CCF06E" w:rsidR="00930A7B" w:rsidRPr="00B0336D" w:rsidRDefault="00930A7B" w:rsidP="00930A7B">
            <w:pPr>
              <w:rPr>
                <w:rFonts w:ascii="Arial" w:hAnsi="Arial" w:cs="Arial"/>
                <w:color w:val="000000"/>
              </w:rPr>
            </w:pPr>
            <w:r w:rsidRPr="00B0336D">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7A98519C" w14:textId="088E7E1D" w:rsidR="00930A7B" w:rsidRPr="00B0336D" w:rsidRDefault="00930A7B" w:rsidP="00930A7B">
            <w:pPr>
              <w:jc w:val="center"/>
              <w:rPr>
                <w:rFonts w:ascii="Arial" w:hAnsi="Arial" w:cs="Arial"/>
                <w:color w:val="000000"/>
              </w:rPr>
            </w:pPr>
            <w:r w:rsidRPr="00D11E47">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407FD524" w14:textId="5D88DE39" w:rsidR="00930A7B" w:rsidRPr="00B0336D" w:rsidRDefault="00930A7B" w:rsidP="00930A7B">
            <w:pPr>
              <w:jc w:val="center"/>
              <w:rPr>
                <w:rFonts w:ascii="Arial" w:hAnsi="Arial" w:cs="Arial"/>
                <w:color w:val="000000"/>
              </w:rPr>
            </w:pPr>
            <w:r w:rsidRPr="00D11E47">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0320AF82" w14:textId="66C219AE" w:rsidR="00930A7B" w:rsidRPr="00B0336D" w:rsidRDefault="00930A7B" w:rsidP="00930A7B">
            <w:pPr>
              <w:jc w:val="center"/>
              <w:rPr>
                <w:rFonts w:ascii="Arial" w:hAnsi="Arial" w:cs="Arial"/>
                <w:color w:val="000000"/>
              </w:rPr>
            </w:pPr>
            <w:r w:rsidRPr="00D11E47">
              <w:rPr>
                <w:rFonts w:ascii="Arial" w:hAnsi="Arial" w:cs="Arial"/>
                <w:color w:val="000000"/>
              </w:rPr>
              <w:sym w:font="Wingdings 2" w:char="F050"/>
            </w:r>
          </w:p>
        </w:tc>
      </w:tr>
      <w:tr w:rsidR="00930A7B" w:rsidRPr="00171B57" w14:paraId="27C2A780"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6219EB" w14:textId="6A3802E5" w:rsidR="00930A7B" w:rsidRPr="00B0336D" w:rsidRDefault="00930A7B" w:rsidP="00930A7B">
            <w:pPr>
              <w:pStyle w:val="ListParagraph"/>
              <w:numPr>
                <w:ilvl w:val="0"/>
                <w:numId w:val="2"/>
              </w:numPr>
              <w:rPr>
                <w:rFonts w:ascii="Arial" w:hAnsi="Arial" w:cs="Arial"/>
              </w:rPr>
            </w:pPr>
            <w:r w:rsidRPr="00B0336D">
              <w:rPr>
                <w:rFonts w:ascii="Arial" w:hAnsi="Arial" w:cs="Arial"/>
              </w:rPr>
              <w:t>Experience of implementing IT processes and systems</w:t>
            </w:r>
          </w:p>
          <w:p w14:paraId="7B5011F8" w14:textId="77777777" w:rsidR="00930A7B" w:rsidRPr="00B0336D" w:rsidRDefault="00930A7B" w:rsidP="00930A7B">
            <w:pPr>
              <w:rPr>
                <w:rFonts w:ascii="Arial" w:hAnsi="Arial" w:cs="Arial"/>
              </w:rPr>
            </w:pP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CE5486" w14:textId="21A1A790" w:rsidR="00930A7B" w:rsidRPr="00B0336D" w:rsidRDefault="00930A7B" w:rsidP="00930A7B">
            <w:pPr>
              <w:rPr>
                <w:rFonts w:ascii="Arial" w:hAnsi="Arial" w:cs="Arial"/>
                <w:color w:val="000000"/>
              </w:rPr>
            </w:pPr>
            <w:r w:rsidRPr="00B0336D">
              <w:rPr>
                <w:rFonts w:ascii="Arial" w:hAnsi="Arial" w:cs="Arial"/>
                <w:color w:val="000000"/>
              </w:rPr>
              <w:t>D</w:t>
            </w:r>
          </w:p>
        </w:tc>
        <w:tc>
          <w:tcPr>
            <w:tcW w:w="517" w:type="dxa"/>
            <w:tcBorders>
              <w:top w:val="single" w:sz="4" w:space="0" w:color="000000"/>
              <w:left w:val="single" w:sz="4" w:space="0" w:color="000000"/>
              <w:bottom w:val="single" w:sz="4" w:space="0" w:color="000000"/>
              <w:right w:val="single" w:sz="4" w:space="0" w:color="000000"/>
            </w:tcBorders>
          </w:tcPr>
          <w:p w14:paraId="0B8D7538" w14:textId="7DC4BC5F" w:rsidR="00930A7B" w:rsidRPr="00B0336D" w:rsidRDefault="00930A7B" w:rsidP="00930A7B">
            <w:pPr>
              <w:jc w:val="center"/>
              <w:rPr>
                <w:rFonts w:ascii="Arial" w:hAnsi="Arial" w:cs="Arial"/>
                <w:color w:val="000000"/>
              </w:rPr>
            </w:pPr>
            <w:r w:rsidRPr="009C5381">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4CD6A555" w14:textId="7F7B717C" w:rsidR="00930A7B" w:rsidRPr="00B0336D" w:rsidRDefault="00930A7B" w:rsidP="00930A7B">
            <w:pPr>
              <w:jc w:val="center"/>
              <w:rPr>
                <w:rFonts w:ascii="Arial" w:hAnsi="Arial" w:cs="Arial"/>
                <w:color w:val="000000"/>
              </w:rPr>
            </w:pPr>
            <w:r w:rsidRPr="009C5381">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1DB24421" w14:textId="77777777" w:rsidR="0046073B" w:rsidRPr="009B7410" w:rsidRDefault="0046073B" w:rsidP="0046073B">
            <w:pPr>
              <w:jc w:val="center"/>
              <w:rPr>
                <w:rFonts w:ascii="Arial" w:hAnsi="Arial" w:cs="Arial"/>
                <w:color w:val="000000"/>
              </w:rPr>
            </w:pPr>
            <w:r w:rsidRPr="009B7410">
              <w:rPr>
                <w:rFonts w:ascii="Arial" w:hAnsi="Arial" w:cs="Arial"/>
                <w:color w:val="000000"/>
              </w:rPr>
              <w:sym w:font="Wingdings 2" w:char="F050"/>
            </w:r>
          </w:p>
          <w:p w14:paraId="61918C5D" w14:textId="77777777" w:rsidR="00930A7B" w:rsidRPr="00B0336D" w:rsidRDefault="00930A7B" w:rsidP="00930A7B">
            <w:pPr>
              <w:jc w:val="center"/>
              <w:rPr>
                <w:rFonts w:ascii="Arial" w:hAnsi="Arial" w:cs="Arial"/>
                <w:color w:val="000000"/>
              </w:rPr>
            </w:pPr>
          </w:p>
        </w:tc>
      </w:tr>
      <w:tr w:rsidR="0046073B" w:rsidRPr="00171B57" w14:paraId="6A7995B9"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3DB8AC" w14:textId="585038A3" w:rsidR="0046073B" w:rsidRPr="00B0336D" w:rsidRDefault="0046073B" w:rsidP="0046073B">
            <w:pPr>
              <w:pStyle w:val="ListParagraph"/>
              <w:numPr>
                <w:ilvl w:val="0"/>
                <w:numId w:val="2"/>
              </w:numPr>
              <w:rPr>
                <w:rFonts w:ascii="Arial" w:hAnsi="Arial" w:cs="Arial"/>
              </w:rPr>
            </w:pPr>
            <w:r w:rsidRPr="00B0336D">
              <w:rPr>
                <w:rFonts w:ascii="Arial" w:hAnsi="Arial" w:cs="Arial"/>
              </w:rPr>
              <w:t xml:space="preserve">Ability to interpret financial information for non-finance members of staff </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E271E1" w14:textId="7DF19472" w:rsidR="0046073B" w:rsidRPr="00B0336D" w:rsidRDefault="0046073B" w:rsidP="0046073B">
            <w:pPr>
              <w:rPr>
                <w:rFonts w:ascii="Arial" w:hAnsi="Arial" w:cs="Arial"/>
                <w:color w:val="000000"/>
              </w:rPr>
            </w:pPr>
            <w:r w:rsidRPr="00B0336D">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4737A4F2" w14:textId="6A8F0AB0" w:rsidR="0046073B" w:rsidRPr="00B0336D" w:rsidRDefault="0046073B" w:rsidP="0046073B">
            <w:pPr>
              <w:jc w:val="center"/>
              <w:rPr>
                <w:rFonts w:ascii="Arial" w:hAnsi="Arial" w:cs="Arial"/>
                <w:color w:val="000000"/>
              </w:rPr>
            </w:pPr>
            <w:r w:rsidRPr="009C5381">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3CBFBA72" w14:textId="0C99E0A6" w:rsidR="0046073B" w:rsidRPr="00B0336D" w:rsidRDefault="0046073B" w:rsidP="0046073B">
            <w:pPr>
              <w:jc w:val="center"/>
              <w:rPr>
                <w:rFonts w:ascii="Arial" w:hAnsi="Arial" w:cs="Arial"/>
                <w:color w:val="000000"/>
              </w:rPr>
            </w:pPr>
            <w:r w:rsidRPr="009C5381">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064C0A90" w14:textId="77777777" w:rsidR="0046073B" w:rsidRPr="009B7410" w:rsidRDefault="0046073B" w:rsidP="0046073B">
            <w:pPr>
              <w:jc w:val="center"/>
              <w:rPr>
                <w:rFonts w:ascii="Arial" w:hAnsi="Arial" w:cs="Arial"/>
                <w:color w:val="000000"/>
              </w:rPr>
            </w:pPr>
            <w:r w:rsidRPr="009B7410">
              <w:rPr>
                <w:rFonts w:ascii="Arial" w:hAnsi="Arial" w:cs="Arial"/>
                <w:color w:val="000000"/>
              </w:rPr>
              <w:sym w:font="Wingdings 2" w:char="F050"/>
            </w:r>
          </w:p>
          <w:p w14:paraId="22607BC9" w14:textId="77777777" w:rsidR="0046073B" w:rsidRPr="00B0336D" w:rsidRDefault="0046073B" w:rsidP="0046073B">
            <w:pPr>
              <w:jc w:val="center"/>
              <w:rPr>
                <w:rFonts w:ascii="Arial" w:hAnsi="Arial" w:cs="Arial"/>
                <w:color w:val="000000"/>
              </w:rPr>
            </w:pPr>
          </w:p>
        </w:tc>
      </w:tr>
      <w:tr w:rsidR="00AA1675" w:rsidRPr="00171B57" w14:paraId="2BED895C"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AB685E" w14:textId="2B793B47" w:rsidR="00AA1675" w:rsidRPr="00B0336D" w:rsidRDefault="00AA1675" w:rsidP="00AA1675">
            <w:pPr>
              <w:pStyle w:val="ListParagraph"/>
              <w:numPr>
                <w:ilvl w:val="0"/>
                <w:numId w:val="2"/>
              </w:numPr>
              <w:rPr>
                <w:rFonts w:ascii="Arial" w:hAnsi="Arial" w:cs="Arial"/>
              </w:rPr>
            </w:pPr>
            <w:r w:rsidRPr="00B0336D">
              <w:rPr>
                <w:rFonts w:ascii="Arial" w:hAnsi="Arial" w:cs="Arial"/>
              </w:rPr>
              <w:t xml:space="preserve">Proficiency in financial accounting and reporting, including external statutory reporting and audit </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CF8197" w14:textId="64E3D793" w:rsidR="00AA1675" w:rsidRPr="00B0336D" w:rsidRDefault="00AA1675" w:rsidP="00AA1675">
            <w:pPr>
              <w:rPr>
                <w:rFonts w:ascii="Arial" w:hAnsi="Arial" w:cs="Arial"/>
                <w:color w:val="000000"/>
              </w:rPr>
            </w:pPr>
            <w:r w:rsidRPr="00B0336D">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14AB547A" w14:textId="56B9EE17" w:rsidR="00AA1675" w:rsidRPr="00B0336D" w:rsidRDefault="00AA1675" w:rsidP="00AA1675">
            <w:pPr>
              <w:jc w:val="center"/>
              <w:rPr>
                <w:rFonts w:ascii="Arial" w:hAnsi="Arial" w:cs="Arial"/>
                <w:color w:val="000000"/>
              </w:rPr>
            </w:pPr>
            <w:r w:rsidRPr="009C5381">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0BD47EE7" w14:textId="35EFD381" w:rsidR="00AA1675" w:rsidRPr="00B0336D" w:rsidRDefault="00AA1675" w:rsidP="00AA1675">
            <w:pPr>
              <w:jc w:val="center"/>
              <w:rPr>
                <w:rFonts w:ascii="Arial" w:hAnsi="Arial" w:cs="Arial"/>
                <w:color w:val="000000"/>
              </w:rPr>
            </w:pPr>
            <w:r w:rsidRPr="009C5381">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72150855" w14:textId="77777777" w:rsidR="00AA1675" w:rsidRPr="00B0336D" w:rsidRDefault="00AA1675" w:rsidP="00AA1675">
            <w:pPr>
              <w:jc w:val="center"/>
              <w:rPr>
                <w:rFonts w:ascii="Arial" w:hAnsi="Arial" w:cs="Arial"/>
                <w:color w:val="000000"/>
              </w:rPr>
            </w:pPr>
          </w:p>
        </w:tc>
      </w:tr>
      <w:tr w:rsidR="00AA1675" w:rsidRPr="00171B57" w14:paraId="61456F9F"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02428F" w14:textId="490D10ED" w:rsidR="00AA1675" w:rsidRPr="00B0336D" w:rsidRDefault="00AA1675" w:rsidP="00AA1675">
            <w:pPr>
              <w:pStyle w:val="ListParagraph"/>
              <w:numPr>
                <w:ilvl w:val="0"/>
                <w:numId w:val="2"/>
              </w:numPr>
              <w:rPr>
                <w:rFonts w:ascii="Arial" w:hAnsi="Arial" w:cs="Arial"/>
              </w:rPr>
            </w:pPr>
            <w:r w:rsidRPr="00B0336D">
              <w:rPr>
                <w:rFonts w:ascii="Arial" w:hAnsi="Arial" w:cs="Arial"/>
              </w:rPr>
              <w:lastRenderedPageBreak/>
              <w:t>Proven ability for implementing and monitoring financial controls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C02102" w14:textId="61C5B0CC" w:rsidR="00AA1675" w:rsidRPr="00B0336D" w:rsidRDefault="00AA1675" w:rsidP="00AA1675">
            <w:pPr>
              <w:rPr>
                <w:rFonts w:ascii="Arial" w:hAnsi="Arial" w:cs="Arial"/>
                <w:color w:val="000000"/>
              </w:rPr>
            </w:pPr>
            <w:r w:rsidRPr="00B0336D">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5DBF1CA2" w14:textId="2336FC8D" w:rsidR="00AA1675" w:rsidRPr="00B0336D" w:rsidRDefault="00AA1675" w:rsidP="00AA1675">
            <w:pPr>
              <w:jc w:val="center"/>
              <w:rPr>
                <w:rFonts w:ascii="Arial" w:hAnsi="Arial" w:cs="Arial"/>
                <w:color w:val="000000"/>
              </w:rPr>
            </w:pPr>
            <w:r w:rsidRPr="009C5381">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07BA5F5A" w14:textId="0F8383C5" w:rsidR="00AA1675" w:rsidRPr="00B0336D" w:rsidRDefault="00AA1675" w:rsidP="00AA1675">
            <w:pPr>
              <w:jc w:val="center"/>
              <w:rPr>
                <w:rFonts w:ascii="Arial" w:hAnsi="Arial" w:cs="Arial"/>
                <w:color w:val="000000"/>
              </w:rPr>
            </w:pPr>
            <w:r w:rsidRPr="009C5381">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13E8B3C6" w14:textId="77777777" w:rsidR="00AA1675" w:rsidRPr="00B0336D" w:rsidRDefault="00AA1675" w:rsidP="00AA1675">
            <w:pPr>
              <w:jc w:val="center"/>
              <w:rPr>
                <w:rFonts w:ascii="Arial" w:hAnsi="Arial" w:cs="Arial"/>
                <w:color w:val="000000"/>
              </w:rPr>
            </w:pPr>
          </w:p>
        </w:tc>
      </w:tr>
      <w:tr w:rsidR="00AA1675" w:rsidRPr="00171B57" w14:paraId="4D6999DA"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FC77BE" w14:textId="61B63823" w:rsidR="00AA1675" w:rsidRPr="00B0336D" w:rsidRDefault="00AA1675" w:rsidP="00AA1675">
            <w:pPr>
              <w:pStyle w:val="ListParagraph"/>
              <w:numPr>
                <w:ilvl w:val="0"/>
                <w:numId w:val="2"/>
              </w:numPr>
              <w:rPr>
                <w:rFonts w:ascii="Arial" w:hAnsi="Arial" w:cs="Arial"/>
                <w:color w:val="000000"/>
              </w:rPr>
            </w:pPr>
            <w:r w:rsidRPr="00B0336D">
              <w:rPr>
                <w:rFonts w:ascii="Arial" w:hAnsi="Arial" w:cs="Arial"/>
                <w:color w:val="000000"/>
              </w:rPr>
              <w:t>Sound knowledge of finance, HR, policy making, quality management, strategic development and change management</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8A79DD" w14:textId="26947401" w:rsidR="00AA1675" w:rsidRPr="00B0336D" w:rsidRDefault="00AA1675" w:rsidP="00AA1675">
            <w:pPr>
              <w:rPr>
                <w:rFonts w:ascii="Arial" w:hAnsi="Arial" w:cs="Arial"/>
                <w:color w:val="000000"/>
              </w:rPr>
            </w:pPr>
            <w:r w:rsidRPr="00B0336D">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2B71C27E" w14:textId="033FF403" w:rsidR="00AA1675" w:rsidRPr="00B0336D" w:rsidRDefault="00AA1675" w:rsidP="00AA1675">
            <w:pPr>
              <w:jc w:val="center"/>
              <w:rPr>
                <w:rFonts w:ascii="Arial" w:hAnsi="Arial" w:cs="Arial"/>
                <w:color w:val="000000"/>
              </w:rPr>
            </w:pPr>
            <w:r w:rsidRPr="009C5381">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463F1FE2" w14:textId="4780C984" w:rsidR="00AA1675" w:rsidRPr="00B0336D" w:rsidRDefault="00AA1675" w:rsidP="00AA1675">
            <w:pPr>
              <w:jc w:val="center"/>
              <w:rPr>
                <w:rFonts w:ascii="Arial" w:hAnsi="Arial" w:cs="Arial"/>
                <w:color w:val="000000"/>
              </w:rPr>
            </w:pPr>
            <w:r w:rsidRPr="009C5381">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7EB6FF35" w14:textId="77777777" w:rsidR="00AA1675" w:rsidRPr="00B0336D" w:rsidRDefault="00AA1675" w:rsidP="00AA1675">
            <w:pPr>
              <w:jc w:val="center"/>
              <w:rPr>
                <w:rFonts w:ascii="Arial" w:hAnsi="Arial" w:cs="Arial"/>
                <w:color w:val="000000"/>
              </w:rPr>
            </w:pPr>
          </w:p>
        </w:tc>
      </w:tr>
      <w:tr w:rsidR="00AA1675" w:rsidRPr="00171B57" w14:paraId="087C5DBA"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9BBF71" w14:textId="30A6AAB2" w:rsidR="00AA1675" w:rsidRPr="00B0336D" w:rsidRDefault="00AA1675" w:rsidP="00AA1675">
            <w:pPr>
              <w:pStyle w:val="ListParagraph"/>
              <w:numPr>
                <w:ilvl w:val="0"/>
                <w:numId w:val="2"/>
              </w:numPr>
              <w:rPr>
                <w:rFonts w:ascii="Arial" w:hAnsi="Arial" w:cs="Arial"/>
                <w:color w:val="000000"/>
              </w:rPr>
            </w:pPr>
            <w:r w:rsidRPr="00B0336D">
              <w:rPr>
                <w:rFonts w:ascii="Arial" w:hAnsi="Arial" w:cs="Arial"/>
                <w:color w:val="000000"/>
              </w:rPr>
              <w:t xml:space="preserve">An understanding of income generation, grant management and </w:t>
            </w:r>
            <w:r w:rsidR="00C72939">
              <w:rPr>
                <w:rFonts w:ascii="Arial" w:hAnsi="Arial" w:cs="Arial"/>
                <w:color w:val="000000"/>
              </w:rPr>
              <w:t>pipeline monitoring</w:t>
            </w:r>
            <w:r w:rsidRPr="00B0336D">
              <w:rPr>
                <w:rFonts w:ascii="Arial" w:hAnsi="Arial" w:cs="Arial"/>
                <w:color w:val="000000"/>
              </w:rPr>
              <w:t xml:space="preserve"> processes</w:t>
            </w:r>
            <w:r w:rsidR="005A7D38">
              <w:rPr>
                <w:rFonts w:ascii="Arial" w:hAnsi="Arial" w:cs="Arial"/>
                <w:color w:val="000000"/>
              </w:rPr>
              <w:t>.</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0C3D47" w14:textId="46746B3A" w:rsidR="00AA1675" w:rsidRPr="00B0336D" w:rsidRDefault="00AA1675" w:rsidP="00AA1675">
            <w:pPr>
              <w:rPr>
                <w:rFonts w:ascii="Arial" w:hAnsi="Arial" w:cs="Arial"/>
                <w:color w:val="000000"/>
              </w:rPr>
            </w:pPr>
            <w:r w:rsidRPr="00B0336D">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11977D93" w14:textId="5FBC9D81" w:rsidR="00AA1675" w:rsidRPr="00B0336D" w:rsidRDefault="00AA1675" w:rsidP="00AA1675">
            <w:pPr>
              <w:jc w:val="center"/>
              <w:rPr>
                <w:rFonts w:ascii="Arial" w:hAnsi="Arial" w:cs="Arial"/>
                <w:color w:val="000000"/>
              </w:rPr>
            </w:pPr>
            <w:r w:rsidRPr="009C5381">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7BB92D64" w14:textId="61F33CDF" w:rsidR="00AA1675" w:rsidRPr="00B0336D" w:rsidRDefault="00AA1675" w:rsidP="00AA1675">
            <w:pPr>
              <w:jc w:val="center"/>
              <w:rPr>
                <w:rFonts w:ascii="Arial" w:hAnsi="Arial" w:cs="Arial"/>
                <w:color w:val="000000"/>
              </w:rPr>
            </w:pPr>
            <w:r w:rsidRPr="009C5381">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0A0F4FFD" w14:textId="77777777" w:rsidR="00AA1675" w:rsidRPr="00B0336D" w:rsidRDefault="00AA1675" w:rsidP="00AA1675">
            <w:pPr>
              <w:jc w:val="center"/>
              <w:rPr>
                <w:rFonts w:ascii="Arial" w:hAnsi="Arial" w:cs="Arial"/>
                <w:color w:val="000000"/>
              </w:rPr>
            </w:pPr>
          </w:p>
        </w:tc>
      </w:tr>
      <w:tr w:rsidR="008577E5" w:rsidRPr="00171B57" w14:paraId="13EA36E8"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9FDDF6" w14:textId="1DCFC9BB" w:rsidR="008577E5" w:rsidRPr="002040A0" w:rsidRDefault="0027770B" w:rsidP="008577E5">
            <w:pPr>
              <w:pStyle w:val="ListParagraph"/>
              <w:numPr>
                <w:ilvl w:val="0"/>
                <w:numId w:val="2"/>
              </w:numPr>
              <w:rPr>
                <w:rFonts w:ascii="Arial" w:hAnsi="Arial" w:cs="Arial"/>
                <w:color w:val="000000"/>
              </w:rPr>
            </w:pPr>
            <w:r w:rsidRPr="002040A0">
              <w:rPr>
                <w:rFonts w:ascii="Arial" w:hAnsi="Arial" w:cs="Arial"/>
              </w:rPr>
              <w:t xml:space="preserve">Ability to </w:t>
            </w:r>
            <w:r w:rsidRPr="002040A0">
              <w:rPr>
                <w:rFonts w:ascii="Arial" w:hAnsi="Arial" w:cs="Arial"/>
              </w:rPr>
              <w:t>writ</w:t>
            </w:r>
            <w:r w:rsidRPr="002040A0">
              <w:rPr>
                <w:rFonts w:ascii="Arial" w:hAnsi="Arial" w:cs="Arial"/>
              </w:rPr>
              <w:t>e</w:t>
            </w:r>
            <w:r w:rsidRPr="002040A0">
              <w:rPr>
                <w:rFonts w:ascii="Arial" w:hAnsi="Arial" w:cs="Arial"/>
              </w:rPr>
              <w:t xml:space="preserve"> high quality</w:t>
            </w:r>
            <w:r w:rsidR="002040A0" w:rsidRPr="002040A0">
              <w:rPr>
                <w:rFonts w:ascii="Arial" w:hAnsi="Arial" w:cs="Arial"/>
              </w:rPr>
              <w:t xml:space="preserve"> </w:t>
            </w:r>
            <w:r w:rsidRPr="002040A0">
              <w:rPr>
                <w:rFonts w:ascii="Arial" w:hAnsi="Arial" w:cs="Arial"/>
              </w:rPr>
              <w:t>funding bids to a range of funders including grant giving trusts</w:t>
            </w:r>
            <w:r w:rsidR="002040A0" w:rsidRPr="002040A0">
              <w:rPr>
                <w:rFonts w:ascii="Arial" w:hAnsi="Arial" w:cs="Arial"/>
              </w:rPr>
              <w:t xml:space="preserve"> and</w:t>
            </w:r>
            <w:r w:rsidRPr="002040A0">
              <w:rPr>
                <w:rFonts w:ascii="Arial" w:hAnsi="Arial" w:cs="Arial"/>
              </w:rPr>
              <w:t xml:space="preserve"> foundations</w:t>
            </w:r>
            <w:r w:rsidR="002040A0" w:rsidRPr="002040A0">
              <w:rPr>
                <w:rFonts w:ascii="Arial" w:hAnsi="Arial" w:cs="Arial"/>
              </w:rPr>
              <w:t>.</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1305AE" w14:textId="04EF3A1F" w:rsidR="008577E5" w:rsidRPr="00B0336D" w:rsidRDefault="005A7D38" w:rsidP="00CA2142">
            <w:pPr>
              <w:rPr>
                <w:rFonts w:ascii="Arial" w:hAnsi="Arial" w:cs="Arial"/>
                <w:color w:val="000000"/>
              </w:rPr>
            </w:pPr>
            <w:r>
              <w:rPr>
                <w:rFonts w:ascii="Arial" w:hAnsi="Arial" w:cs="Arial"/>
                <w:color w:val="000000"/>
              </w:rPr>
              <w:t>D</w:t>
            </w:r>
          </w:p>
        </w:tc>
        <w:tc>
          <w:tcPr>
            <w:tcW w:w="517" w:type="dxa"/>
            <w:tcBorders>
              <w:top w:val="single" w:sz="4" w:space="0" w:color="000000"/>
              <w:left w:val="single" w:sz="4" w:space="0" w:color="000000"/>
              <w:bottom w:val="single" w:sz="4" w:space="0" w:color="000000"/>
              <w:right w:val="single" w:sz="4" w:space="0" w:color="000000"/>
            </w:tcBorders>
          </w:tcPr>
          <w:p w14:paraId="4ECD997C" w14:textId="34954731" w:rsidR="008577E5" w:rsidRPr="00B0336D" w:rsidRDefault="005A7D38" w:rsidP="009B7410">
            <w:pPr>
              <w:jc w:val="center"/>
              <w:rPr>
                <w:rFonts w:ascii="Arial" w:hAnsi="Arial" w:cs="Arial"/>
                <w:color w:val="000000"/>
              </w:rPr>
            </w:pPr>
            <w:r w:rsidRPr="009C5381">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40860981" w14:textId="5DD8E02A" w:rsidR="008577E5" w:rsidRPr="00B0336D" w:rsidRDefault="005A7D38" w:rsidP="009B7410">
            <w:pPr>
              <w:jc w:val="center"/>
              <w:rPr>
                <w:rFonts w:ascii="Arial" w:hAnsi="Arial" w:cs="Arial"/>
                <w:color w:val="000000"/>
              </w:rPr>
            </w:pPr>
            <w:r w:rsidRPr="009C5381">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7127836F" w14:textId="77777777" w:rsidR="008577E5" w:rsidRPr="00B0336D" w:rsidRDefault="008577E5" w:rsidP="009B7410">
            <w:pPr>
              <w:jc w:val="center"/>
              <w:rPr>
                <w:rFonts w:ascii="Arial" w:hAnsi="Arial" w:cs="Arial"/>
                <w:color w:val="000000"/>
              </w:rPr>
            </w:pPr>
          </w:p>
        </w:tc>
      </w:tr>
      <w:tr w:rsidR="00886DB5" w:rsidRPr="00171B57" w14:paraId="403B716A" w14:textId="21CB5ABB"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9E8860" w14:textId="77777777" w:rsidR="00B0336D" w:rsidRPr="00B0336D" w:rsidRDefault="00B0336D" w:rsidP="00B0336D">
            <w:pPr>
              <w:rPr>
                <w:rFonts w:ascii="Arial" w:hAnsi="Arial" w:cs="Arial"/>
                <w:b/>
                <w:bCs/>
              </w:rPr>
            </w:pPr>
            <w:r w:rsidRPr="00B0336D">
              <w:rPr>
                <w:rFonts w:ascii="Arial" w:hAnsi="Arial" w:cs="Arial"/>
                <w:b/>
                <w:bCs/>
              </w:rPr>
              <w:t>BEHAVIOURS AND PERSONAL ATTRIBUTES</w:t>
            </w:r>
          </w:p>
          <w:p w14:paraId="5C01D9CC" w14:textId="1B49263E" w:rsidR="00CE6E09" w:rsidRPr="00B0336D" w:rsidRDefault="00CE6E09" w:rsidP="00CE6E09">
            <w:pPr>
              <w:rPr>
                <w:rFonts w:ascii="Arial" w:hAnsi="Arial" w:cs="Arial"/>
                <w:color w:val="000000"/>
              </w:rPr>
            </w:pP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0D5BD9" w14:textId="59F62BDA" w:rsidR="00465E5E" w:rsidRPr="00B0336D" w:rsidRDefault="00465E5E">
            <w:pPr>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4B5C74F9" w14:textId="7E65E008" w:rsidR="00465E5E" w:rsidRPr="00B0336D" w:rsidRDefault="00465E5E" w:rsidP="00AB3907">
            <w:pPr>
              <w:jc w:val="center"/>
              <w:rPr>
                <w:rFonts w:ascii="Arial" w:hAnsi="Arial" w:cs="Arial"/>
                <w:color w:val="000000"/>
              </w:rPr>
            </w:pPr>
          </w:p>
        </w:tc>
        <w:tc>
          <w:tcPr>
            <w:tcW w:w="615" w:type="dxa"/>
            <w:tcBorders>
              <w:top w:val="single" w:sz="4" w:space="0" w:color="000000"/>
              <w:left w:val="single" w:sz="4" w:space="0" w:color="000000"/>
              <w:bottom w:val="single" w:sz="4" w:space="0" w:color="000000"/>
              <w:right w:val="single" w:sz="4" w:space="0" w:color="000000"/>
            </w:tcBorders>
          </w:tcPr>
          <w:p w14:paraId="35005ABC" w14:textId="11BACC44" w:rsidR="00465E5E" w:rsidRPr="00B0336D" w:rsidRDefault="00465E5E" w:rsidP="00AB3907">
            <w:pPr>
              <w:jc w:val="center"/>
              <w:rPr>
                <w:rFonts w:ascii="Arial" w:hAnsi="Arial" w:cs="Arial"/>
                <w:color w:val="000000"/>
              </w:rPr>
            </w:pPr>
          </w:p>
        </w:tc>
        <w:tc>
          <w:tcPr>
            <w:tcW w:w="461" w:type="dxa"/>
            <w:tcBorders>
              <w:top w:val="single" w:sz="4" w:space="0" w:color="000000"/>
              <w:left w:val="single" w:sz="4" w:space="0" w:color="000000"/>
              <w:bottom w:val="single" w:sz="4" w:space="0" w:color="000000"/>
              <w:right w:val="single" w:sz="4" w:space="0" w:color="000000"/>
            </w:tcBorders>
          </w:tcPr>
          <w:p w14:paraId="1164844A" w14:textId="3A6AF376" w:rsidR="00AB3907" w:rsidRPr="00B0336D" w:rsidRDefault="00AB3907" w:rsidP="00AB3907">
            <w:pPr>
              <w:jc w:val="center"/>
              <w:rPr>
                <w:rFonts w:ascii="Arial" w:hAnsi="Arial" w:cs="Arial"/>
                <w:color w:val="000000"/>
              </w:rPr>
            </w:pPr>
          </w:p>
        </w:tc>
      </w:tr>
      <w:tr w:rsidR="00AA309C" w:rsidRPr="00171B57" w14:paraId="25B56729"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FDF853" w14:textId="729EF3A2" w:rsidR="00AA309C" w:rsidRPr="001C3144" w:rsidRDefault="00B0336D" w:rsidP="001C3144">
            <w:pPr>
              <w:pStyle w:val="Body"/>
              <w:numPr>
                <w:ilvl w:val="0"/>
                <w:numId w:val="4"/>
              </w:numPr>
              <w:contextualSpacing/>
              <w:rPr>
                <w:rFonts w:ascii="Arial" w:hAnsi="Arial" w:cs="Arial"/>
                <w:sz w:val="24"/>
                <w:szCs w:val="24"/>
              </w:rPr>
            </w:pPr>
            <w:r w:rsidRPr="00B0336D">
              <w:rPr>
                <w:rFonts w:ascii="Arial" w:hAnsi="Arial" w:cs="Arial"/>
                <w:sz w:val="24"/>
                <w:szCs w:val="24"/>
              </w:rPr>
              <w:t>Exceptional communicator, personable and empathetic</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9547A1" w14:textId="77777777" w:rsidR="00B0336D" w:rsidRPr="00B0336D" w:rsidRDefault="00B0336D" w:rsidP="001C3144">
            <w:pPr>
              <w:contextualSpacing/>
              <w:rPr>
                <w:rFonts w:ascii="Arial" w:hAnsi="Arial" w:cs="Arial"/>
                <w:color w:val="000000"/>
                <w:lang w:val="it-IT"/>
              </w:rPr>
            </w:pPr>
            <w:r w:rsidRPr="00B0336D">
              <w:rPr>
                <w:rFonts w:ascii="Arial" w:hAnsi="Arial" w:cs="Arial"/>
                <w:color w:val="000000"/>
                <w:lang w:val="it-IT"/>
              </w:rPr>
              <w:t>E</w:t>
            </w:r>
          </w:p>
          <w:p w14:paraId="102C44C6" w14:textId="77777777" w:rsidR="00AA309C" w:rsidRPr="00B0336D" w:rsidRDefault="00AA309C" w:rsidP="001C3144">
            <w:pPr>
              <w:contextualSpacing/>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0D571163" w14:textId="725396E8" w:rsidR="00AA309C"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6042B1F1" w14:textId="7E2EC2A5" w:rsidR="00AA309C"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79B1667B" w14:textId="77777777" w:rsidR="00AA309C" w:rsidRPr="00B0336D" w:rsidRDefault="00AA309C" w:rsidP="001C3144">
            <w:pPr>
              <w:contextualSpacing/>
              <w:rPr>
                <w:rFonts w:ascii="Arial" w:hAnsi="Arial" w:cs="Arial"/>
                <w:color w:val="000000"/>
              </w:rPr>
            </w:pPr>
          </w:p>
        </w:tc>
      </w:tr>
      <w:tr w:rsidR="00B0336D" w:rsidRPr="00171B57" w14:paraId="250EB728"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0D846A" w14:textId="09AC3F5D" w:rsidR="00B0336D" w:rsidRPr="001C3144" w:rsidRDefault="00B0336D" w:rsidP="001C3144">
            <w:pPr>
              <w:pStyle w:val="Body"/>
              <w:numPr>
                <w:ilvl w:val="0"/>
                <w:numId w:val="4"/>
              </w:numPr>
              <w:contextualSpacing/>
              <w:rPr>
                <w:rFonts w:ascii="Arial" w:hAnsi="Arial" w:cs="Arial"/>
                <w:sz w:val="24"/>
                <w:szCs w:val="24"/>
              </w:rPr>
            </w:pPr>
            <w:r w:rsidRPr="001C3144">
              <w:rPr>
                <w:rFonts w:ascii="Arial" w:hAnsi="Arial" w:cs="Arial"/>
                <w:sz w:val="24"/>
                <w:szCs w:val="24"/>
              </w:rPr>
              <w:t>Committed to being visible, accessible and accountable to clients, staff, volunteers, board and other SIFA Fireside stakeholders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9D8F02" w14:textId="30149809" w:rsidR="00B0336D" w:rsidRPr="001C3144" w:rsidRDefault="00B0336D" w:rsidP="001C3144">
            <w:pPr>
              <w:contextualSpacing/>
              <w:rPr>
                <w:rFonts w:ascii="Arial" w:hAnsi="Arial" w:cs="Arial"/>
                <w:color w:val="000000"/>
              </w:rPr>
            </w:pPr>
            <w:r w:rsidRPr="001C3144">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24E95D28" w14:textId="77777777" w:rsidR="00B0336D"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p w14:paraId="1F83F18E" w14:textId="77777777" w:rsidR="00B0336D" w:rsidRPr="00B0336D" w:rsidRDefault="00B0336D" w:rsidP="001C3144">
            <w:pPr>
              <w:contextualSpacing/>
              <w:jc w:val="center"/>
              <w:rPr>
                <w:rFonts w:ascii="Arial" w:hAnsi="Arial" w:cs="Arial"/>
                <w:color w:val="000000"/>
              </w:rPr>
            </w:pPr>
          </w:p>
        </w:tc>
        <w:tc>
          <w:tcPr>
            <w:tcW w:w="615" w:type="dxa"/>
            <w:tcBorders>
              <w:top w:val="single" w:sz="4" w:space="0" w:color="000000"/>
              <w:left w:val="single" w:sz="4" w:space="0" w:color="000000"/>
              <w:bottom w:val="single" w:sz="4" w:space="0" w:color="000000"/>
              <w:right w:val="single" w:sz="4" w:space="0" w:color="000000"/>
            </w:tcBorders>
          </w:tcPr>
          <w:p w14:paraId="27A78EF1" w14:textId="77777777" w:rsidR="00B0336D"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p w14:paraId="23D6A669" w14:textId="77777777" w:rsidR="00B0336D" w:rsidRPr="00B0336D" w:rsidRDefault="00B0336D" w:rsidP="001C3144">
            <w:pPr>
              <w:contextualSpacing/>
              <w:jc w:val="center"/>
              <w:rPr>
                <w:rFonts w:ascii="Arial" w:hAnsi="Arial" w:cs="Arial"/>
                <w:color w:val="000000"/>
              </w:rPr>
            </w:pPr>
          </w:p>
        </w:tc>
        <w:tc>
          <w:tcPr>
            <w:tcW w:w="461" w:type="dxa"/>
            <w:tcBorders>
              <w:top w:val="single" w:sz="4" w:space="0" w:color="000000"/>
              <w:left w:val="single" w:sz="4" w:space="0" w:color="000000"/>
              <w:bottom w:val="single" w:sz="4" w:space="0" w:color="000000"/>
              <w:right w:val="single" w:sz="4" w:space="0" w:color="000000"/>
            </w:tcBorders>
          </w:tcPr>
          <w:p w14:paraId="7CBACB1B" w14:textId="77777777" w:rsidR="00B0336D" w:rsidRPr="00B0336D" w:rsidRDefault="00B0336D" w:rsidP="001C3144">
            <w:pPr>
              <w:contextualSpacing/>
              <w:jc w:val="center"/>
              <w:rPr>
                <w:rFonts w:ascii="Arial" w:hAnsi="Arial" w:cs="Arial"/>
                <w:color w:val="000000"/>
              </w:rPr>
            </w:pPr>
          </w:p>
        </w:tc>
      </w:tr>
      <w:tr w:rsidR="00B0336D" w:rsidRPr="00171B57" w14:paraId="49978274"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402BB6" w14:textId="4B23AC1D" w:rsidR="00B0336D" w:rsidRPr="001C3144" w:rsidRDefault="00B0336D" w:rsidP="001C3144">
            <w:pPr>
              <w:pStyle w:val="Body"/>
              <w:numPr>
                <w:ilvl w:val="0"/>
                <w:numId w:val="4"/>
              </w:numPr>
              <w:contextualSpacing/>
              <w:rPr>
                <w:rFonts w:ascii="Arial" w:hAnsi="Arial" w:cs="Arial"/>
                <w:sz w:val="24"/>
                <w:szCs w:val="24"/>
              </w:rPr>
            </w:pPr>
            <w:r w:rsidRPr="001C3144">
              <w:rPr>
                <w:rFonts w:ascii="Arial" w:hAnsi="Arial" w:cs="Arial"/>
                <w:sz w:val="24"/>
                <w:szCs w:val="24"/>
              </w:rPr>
              <w:t>Proven commitment to SIFA Fireside’s vision and values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D9B42B" w14:textId="221927FC" w:rsidR="00B0336D" w:rsidRPr="001C3144" w:rsidRDefault="00B0336D" w:rsidP="001C3144">
            <w:pPr>
              <w:contextualSpacing/>
              <w:rPr>
                <w:rFonts w:ascii="Arial" w:hAnsi="Arial" w:cs="Arial"/>
                <w:color w:val="000000"/>
              </w:rPr>
            </w:pPr>
            <w:r w:rsidRPr="001C3144">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7BE1A14C" w14:textId="79A5814B" w:rsidR="00B0336D"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19F5CBFC" w14:textId="7B8DD239" w:rsidR="00B0336D"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059F4144" w14:textId="77777777" w:rsidR="00B0336D" w:rsidRPr="00B0336D" w:rsidRDefault="00B0336D" w:rsidP="001C3144">
            <w:pPr>
              <w:contextualSpacing/>
              <w:jc w:val="center"/>
              <w:rPr>
                <w:rFonts w:ascii="Arial" w:hAnsi="Arial" w:cs="Arial"/>
                <w:color w:val="000000"/>
              </w:rPr>
            </w:pPr>
          </w:p>
        </w:tc>
      </w:tr>
      <w:tr w:rsidR="00B0336D" w:rsidRPr="00171B57" w14:paraId="3BE3FB13"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22D2FC" w14:textId="7796D167" w:rsidR="00B0336D" w:rsidRPr="001C3144" w:rsidRDefault="00B0336D" w:rsidP="001C3144">
            <w:pPr>
              <w:pStyle w:val="paragraph"/>
              <w:numPr>
                <w:ilvl w:val="0"/>
                <w:numId w:val="4"/>
              </w:numPr>
              <w:spacing w:before="0" w:beforeAutospacing="0" w:after="0" w:afterAutospacing="0"/>
              <w:contextualSpacing/>
              <w:jc w:val="both"/>
              <w:textAlignment w:val="baseline"/>
              <w:rPr>
                <w:rFonts w:ascii="Arial" w:hAnsi="Arial" w:cs="Arial"/>
              </w:rPr>
            </w:pPr>
            <w:r w:rsidRPr="001C3144">
              <w:rPr>
                <w:rStyle w:val="normaltextrun"/>
                <w:rFonts w:ascii="Arial" w:hAnsi="Arial" w:cs="Arial"/>
              </w:rPr>
              <w:t>Ability to work flexibly</w:t>
            </w:r>
            <w:r w:rsidRPr="001C3144">
              <w:rPr>
                <w:rStyle w:val="eop"/>
                <w:rFonts w:ascii="Arial" w:hAnsi="Arial" w:cs="Arial"/>
              </w:rPr>
              <w:t> </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04E3A4" w14:textId="67F24932" w:rsidR="00B0336D" w:rsidRPr="001C3144" w:rsidRDefault="00B0336D" w:rsidP="001C3144">
            <w:pPr>
              <w:contextualSpacing/>
              <w:rPr>
                <w:rFonts w:ascii="Arial" w:hAnsi="Arial" w:cs="Arial"/>
                <w:color w:val="000000"/>
              </w:rPr>
            </w:pPr>
            <w:r w:rsidRPr="001C3144">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0A9DD91B" w14:textId="320C6E70" w:rsidR="00B0336D"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649EA212" w14:textId="3905124B" w:rsidR="00B0336D"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34BC6E65" w14:textId="77777777" w:rsidR="00B0336D" w:rsidRPr="00B0336D" w:rsidRDefault="00B0336D" w:rsidP="001C3144">
            <w:pPr>
              <w:contextualSpacing/>
              <w:jc w:val="center"/>
              <w:rPr>
                <w:rFonts w:ascii="Arial" w:hAnsi="Arial" w:cs="Arial"/>
                <w:color w:val="000000"/>
              </w:rPr>
            </w:pPr>
          </w:p>
        </w:tc>
      </w:tr>
      <w:tr w:rsidR="00B0336D" w:rsidRPr="00171B57" w14:paraId="36616974"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55F691" w14:textId="2F86A0D6" w:rsidR="00B0336D" w:rsidRPr="001C3144" w:rsidRDefault="00B0336D" w:rsidP="001C3144">
            <w:pPr>
              <w:pStyle w:val="paragraph"/>
              <w:numPr>
                <w:ilvl w:val="0"/>
                <w:numId w:val="4"/>
              </w:numPr>
              <w:spacing w:before="0" w:beforeAutospacing="0" w:after="0" w:afterAutospacing="0"/>
              <w:contextualSpacing/>
              <w:jc w:val="both"/>
              <w:textAlignment w:val="baseline"/>
              <w:rPr>
                <w:rStyle w:val="normaltextrun"/>
                <w:rFonts w:ascii="Arial" w:hAnsi="Arial" w:cs="Arial"/>
              </w:rPr>
            </w:pPr>
            <w:r w:rsidRPr="001C3144">
              <w:rPr>
                <w:rFonts w:ascii="Arial" w:hAnsi="Arial" w:cs="Arial"/>
              </w:rPr>
              <w:t>Exercises tact and discretion dealing sensitively with challenging situations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E10566" w14:textId="6311907A" w:rsidR="00B0336D" w:rsidRPr="001C3144" w:rsidRDefault="00B0336D" w:rsidP="001C3144">
            <w:pPr>
              <w:contextualSpacing/>
              <w:rPr>
                <w:rFonts w:ascii="Arial" w:hAnsi="Arial" w:cs="Arial"/>
                <w:color w:val="000000"/>
              </w:rPr>
            </w:pPr>
            <w:r w:rsidRPr="001C3144">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176DADDE" w14:textId="77777777" w:rsidR="00B0336D"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p w14:paraId="6798E308" w14:textId="77777777" w:rsidR="00B0336D" w:rsidRPr="00B0336D" w:rsidRDefault="00B0336D" w:rsidP="001C3144">
            <w:pPr>
              <w:contextualSpacing/>
              <w:jc w:val="center"/>
              <w:rPr>
                <w:rFonts w:ascii="Arial" w:hAnsi="Arial" w:cs="Arial"/>
                <w:color w:val="000000"/>
              </w:rPr>
            </w:pPr>
          </w:p>
        </w:tc>
        <w:tc>
          <w:tcPr>
            <w:tcW w:w="615" w:type="dxa"/>
            <w:tcBorders>
              <w:top w:val="single" w:sz="4" w:space="0" w:color="000000"/>
              <w:left w:val="single" w:sz="4" w:space="0" w:color="000000"/>
              <w:bottom w:val="single" w:sz="4" w:space="0" w:color="000000"/>
              <w:right w:val="single" w:sz="4" w:space="0" w:color="000000"/>
            </w:tcBorders>
          </w:tcPr>
          <w:p w14:paraId="65B3E427" w14:textId="77777777" w:rsidR="00B0336D" w:rsidRPr="00B0336D" w:rsidRDefault="00B0336D" w:rsidP="001C3144">
            <w:pPr>
              <w:contextualSpacing/>
              <w:jc w:val="center"/>
              <w:rPr>
                <w:rFonts w:ascii="Arial" w:hAnsi="Arial" w:cs="Arial"/>
                <w:color w:val="000000"/>
              </w:rPr>
            </w:pPr>
            <w:r w:rsidRPr="00B0336D">
              <w:rPr>
                <w:rFonts w:ascii="Arial" w:hAnsi="Arial" w:cs="Arial"/>
                <w:color w:val="000000"/>
              </w:rPr>
              <w:sym w:font="Wingdings 2" w:char="F050"/>
            </w:r>
          </w:p>
          <w:p w14:paraId="6F4AA6F6" w14:textId="77777777" w:rsidR="00B0336D" w:rsidRPr="00B0336D" w:rsidRDefault="00B0336D" w:rsidP="001C3144">
            <w:pPr>
              <w:contextualSpacing/>
              <w:jc w:val="center"/>
              <w:rPr>
                <w:rFonts w:ascii="Arial" w:hAnsi="Arial" w:cs="Arial"/>
                <w:color w:val="000000"/>
              </w:rPr>
            </w:pPr>
          </w:p>
        </w:tc>
        <w:tc>
          <w:tcPr>
            <w:tcW w:w="461" w:type="dxa"/>
            <w:tcBorders>
              <w:top w:val="single" w:sz="4" w:space="0" w:color="000000"/>
              <w:left w:val="single" w:sz="4" w:space="0" w:color="000000"/>
              <w:bottom w:val="single" w:sz="4" w:space="0" w:color="000000"/>
              <w:right w:val="single" w:sz="4" w:space="0" w:color="000000"/>
            </w:tcBorders>
          </w:tcPr>
          <w:p w14:paraId="1DF40B47" w14:textId="77777777" w:rsidR="00B0336D" w:rsidRPr="00B0336D" w:rsidRDefault="00B0336D" w:rsidP="001C3144">
            <w:pPr>
              <w:contextualSpacing/>
              <w:jc w:val="center"/>
              <w:rPr>
                <w:rFonts w:ascii="Arial" w:hAnsi="Arial" w:cs="Arial"/>
                <w:color w:val="000000"/>
              </w:rPr>
            </w:pPr>
          </w:p>
        </w:tc>
      </w:tr>
      <w:tr w:rsidR="001C3144" w:rsidRPr="00171B57" w14:paraId="7B4D43D4"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363391" w14:textId="1F0FEBEC" w:rsidR="001C3144" w:rsidRPr="001C3144" w:rsidRDefault="001C3144" w:rsidP="001C3144">
            <w:pPr>
              <w:pStyle w:val="paragraph"/>
              <w:numPr>
                <w:ilvl w:val="0"/>
                <w:numId w:val="4"/>
              </w:numPr>
              <w:spacing w:before="0" w:beforeAutospacing="0" w:after="0" w:afterAutospacing="0"/>
              <w:contextualSpacing/>
              <w:jc w:val="both"/>
              <w:textAlignment w:val="baseline"/>
              <w:rPr>
                <w:rFonts w:ascii="Arial" w:hAnsi="Arial" w:cs="Arial"/>
              </w:rPr>
            </w:pPr>
            <w:r w:rsidRPr="001C3144">
              <w:rPr>
                <w:rFonts w:ascii="Arial" w:hAnsi="Arial" w:cs="Arial"/>
              </w:rPr>
              <w:t>Highly energetic with a passion for working with people experiencing multiple disadvantage including homelessness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654600" w14:textId="3D2404A5" w:rsidR="001C3144" w:rsidRPr="001C3144" w:rsidRDefault="001C3144" w:rsidP="001C3144">
            <w:pPr>
              <w:contextualSpacing/>
              <w:rPr>
                <w:rFonts w:ascii="Arial" w:hAnsi="Arial" w:cs="Arial"/>
                <w:color w:val="000000"/>
              </w:rPr>
            </w:pPr>
            <w:r w:rsidRPr="001C3144">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19B148B6" w14:textId="77777777" w:rsidR="001C3144" w:rsidRPr="00B0336D" w:rsidRDefault="001C3144" w:rsidP="001C3144">
            <w:pPr>
              <w:contextualSpacing/>
              <w:jc w:val="center"/>
              <w:rPr>
                <w:rFonts w:ascii="Arial" w:hAnsi="Arial" w:cs="Arial"/>
                <w:color w:val="000000"/>
              </w:rPr>
            </w:pPr>
            <w:r w:rsidRPr="00B0336D">
              <w:rPr>
                <w:rFonts w:ascii="Arial" w:hAnsi="Arial" w:cs="Arial"/>
                <w:color w:val="000000"/>
              </w:rPr>
              <w:sym w:font="Wingdings 2" w:char="F050"/>
            </w:r>
          </w:p>
          <w:p w14:paraId="7F3B3F72" w14:textId="77777777" w:rsidR="001C3144" w:rsidRPr="00B0336D" w:rsidRDefault="001C3144" w:rsidP="001C3144">
            <w:pPr>
              <w:contextualSpacing/>
              <w:jc w:val="center"/>
              <w:rPr>
                <w:rFonts w:ascii="Arial" w:hAnsi="Arial" w:cs="Arial"/>
                <w:color w:val="000000"/>
              </w:rPr>
            </w:pPr>
          </w:p>
        </w:tc>
        <w:tc>
          <w:tcPr>
            <w:tcW w:w="615" w:type="dxa"/>
            <w:tcBorders>
              <w:top w:val="single" w:sz="4" w:space="0" w:color="000000"/>
              <w:left w:val="single" w:sz="4" w:space="0" w:color="000000"/>
              <w:bottom w:val="single" w:sz="4" w:space="0" w:color="000000"/>
              <w:right w:val="single" w:sz="4" w:space="0" w:color="000000"/>
            </w:tcBorders>
          </w:tcPr>
          <w:p w14:paraId="413F2E42" w14:textId="77777777" w:rsidR="001C3144" w:rsidRPr="00B0336D" w:rsidRDefault="001C3144" w:rsidP="001C3144">
            <w:pPr>
              <w:contextualSpacing/>
              <w:jc w:val="center"/>
              <w:rPr>
                <w:rFonts w:ascii="Arial" w:hAnsi="Arial" w:cs="Arial"/>
                <w:color w:val="000000"/>
              </w:rPr>
            </w:pPr>
            <w:r w:rsidRPr="00B0336D">
              <w:rPr>
                <w:rFonts w:ascii="Arial" w:hAnsi="Arial" w:cs="Arial"/>
                <w:color w:val="000000"/>
              </w:rPr>
              <w:sym w:font="Wingdings 2" w:char="F050"/>
            </w:r>
          </w:p>
          <w:p w14:paraId="1EFDE344" w14:textId="77777777" w:rsidR="001C3144" w:rsidRPr="00B0336D" w:rsidRDefault="001C3144" w:rsidP="001C3144">
            <w:pPr>
              <w:contextualSpacing/>
              <w:jc w:val="center"/>
              <w:rPr>
                <w:rFonts w:ascii="Arial" w:hAnsi="Arial" w:cs="Arial"/>
                <w:color w:val="000000"/>
              </w:rPr>
            </w:pPr>
          </w:p>
        </w:tc>
        <w:tc>
          <w:tcPr>
            <w:tcW w:w="461" w:type="dxa"/>
            <w:tcBorders>
              <w:top w:val="single" w:sz="4" w:space="0" w:color="000000"/>
              <w:left w:val="single" w:sz="4" w:space="0" w:color="000000"/>
              <w:bottom w:val="single" w:sz="4" w:space="0" w:color="000000"/>
              <w:right w:val="single" w:sz="4" w:space="0" w:color="000000"/>
            </w:tcBorders>
          </w:tcPr>
          <w:p w14:paraId="0D045C15" w14:textId="77777777" w:rsidR="001C3144" w:rsidRPr="00B0336D" w:rsidRDefault="001C3144" w:rsidP="001C3144">
            <w:pPr>
              <w:contextualSpacing/>
              <w:jc w:val="center"/>
              <w:rPr>
                <w:rFonts w:ascii="Arial" w:hAnsi="Arial" w:cs="Arial"/>
                <w:color w:val="000000"/>
              </w:rPr>
            </w:pPr>
          </w:p>
        </w:tc>
      </w:tr>
      <w:tr w:rsidR="001C3144" w:rsidRPr="00171B57" w14:paraId="2FDD0FDA"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8DD7D9" w14:textId="72BAA8A4" w:rsidR="001C3144" w:rsidRPr="001C3144" w:rsidRDefault="001C3144" w:rsidP="001C3144">
            <w:pPr>
              <w:pStyle w:val="paragraph"/>
              <w:numPr>
                <w:ilvl w:val="0"/>
                <w:numId w:val="4"/>
              </w:numPr>
              <w:spacing w:before="0" w:beforeAutospacing="0" w:after="0" w:afterAutospacing="0"/>
              <w:contextualSpacing/>
              <w:jc w:val="both"/>
              <w:textAlignment w:val="baseline"/>
              <w:rPr>
                <w:rFonts w:ascii="Arial" w:hAnsi="Arial" w:cs="Arial"/>
              </w:rPr>
            </w:pPr>
            <w:r w:rsidRPr="001C3144">
              <w:rPr>
                <w:rFonts w:ascii="Arial" w:hAnsi="Arial" w:cs="Arial"/>
              </w:rPr>
              <w:t xml:space="preserve">Proactive and able to independently seek out opportunities to improve practice </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ADB456" w14:textId="77777777" w:rsidR="001C3144" w:rsidRPr="001C3144" w:rsidRDefault="001C3144" w:rsidP="001C3144">
            <w:pPr>
              <w:contextualSpacing/>
              <w:rPr>
                <w:rFonts w:ascii="Arial" w:hAnsi="Arial" w:cs="Arial"/>
                <w:color w:val="000000"/>
                <w:lang w:val="it-IT"/>
              </w:rPr>
            </w:pPr>
            <w:r w:rsidRPr="001C3144">
              <w:rPr>
                <w:rFonts w:ascii="Arial" w:hAnsi="Arial" w:cs="Arial"/>
                <w:color w:val="000000"/>
                <w:lang w:val="it-IT"/>
              </w:rPr>
              <w:t>E</w:t>
            </w:r>
          </w:p>
          <w:p w14:paraId="029E824B" w14:textId="77777777" w:rsidR="001C3144" w:rsidRPr="001C3144" w:rsidRDefault="001C3144" w:rsidP="001C3144">
            <w:pPr>
              <w:contextualSpacing/>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27830FA2" w14:textId="77777777" w:rsidR="001C3144" w:rsidRPr="00B0336D" w:rsidRDefault="001C3144" w:rsidP="001C3144">
            <w:pPr>
              <w:contextualSpacing/>
              <w:jc w:val="center"/>
              <w:rPr>
                <w:rFonts w:ascii="Arial" w:hAnsi="Arial" w:cs="Arial"/>
                <w:color w:val="000000"/>
              </w:rPr>
            </w:pPr>
            <w:r w:rsidRPr="00B0336D">
              <w:rPr>
                <w:rFonts w:ascii="Arial" w:hAnsi="Arial" w:cs="Arial"/>
                <w:color w:val="000000"/>
              </w:rPr>
              <w:sym w:font="Wingdings 2" w:char="F050"/>
            </w:r>
          </w:p>
          <w:p w14:paraId="15F91E49" w14:textId="77777777" w:rsidR="001C3144" w:rsidRPr="00B0336D" w:rsidRDefault="001C3144" w:rsidP="001C3144">
            <w:pPr>
              <w:contextualSpacing/>
              <w:jc w:val="center"/>
              <w:rPr>
                <w:rFonts w:ascii="Arial" w:hAnsi="Arial" w:cs="Arial"/>
                <w:color w:val="000000"/>
              </w:rPr>
            </w:pPr>
          </w:p>
        </w:tc>
        <w:tc>
          <w:tcPr>
            <w:tcW w:w="615" w:type="dxa"/>
            <w:tcBorders>
              <w:top w:val="single" w:sz="4" w:space="0" w:color="000000"/>
              <w:left w:val="single" w:sz="4" w:space="0" w:color="000000"/>
              <w:bottom w:val="single" w:sz="4" w:space="0" w:color="000000"/>
              <w:right w:val="single" w:sz="4" w:space="0" w:color="000000"/>
            </w:tcBorders>
          </w:tcPr>
          <w:p w14:paraId="69FB7AF6" w14:textId="77777777" w:rsidR="001C3144" w:rsidRPr="00B0336D" w:rsidRDefault="001C3144" w:rsidP="001C3144">
            <w:pPr>
              <w:contextualSpacing/>
              <w:jc w:val="center"/>
              <w:rPr>
                <w:rFonts w:ascii="Arial" w:hAnsi="Arial" w:cs="Arial"/>
                <w:color w:val="000000"/>
              </w:rPr>
            </w:pPr>
            <w:r w:rsidRPr="00B0336D">
              <w:rPr>
                <w:rFonts w:ascii="Arial" w:hAnsi="Arial" w:cs="Arial"/>
                <w:color w:val="000000"/>
              </w:rPr>
              <w:sym w:font="Wingdings 2" w:char="F050"/>
            </w:r>
          </w:p>
          <w:p w14:paraId="110BA25A" w14:textId="77777777" w:rsidR="001C3144" w:rsidRPr="00B0336D" w:rsidRDefault="001C3144" w:rsidP="001C3144">
            <w:pPr>
              <w:contextualSpacing/>
              <w:jc w:val="center"/>
              <w:rPr>
                <w:rFonts w:ascii="Arial" w:hAnsi="Arial" w:cs="Arial"/>
                <w:color w:val="000000"/>
              </w:rPr>
            </w:pPr>
          </w:p>
        </w:tc>
        <w:tc>
          <w:tcPr>
            <w:tcW w:w="461" w:type="dxa"/>
            <w:tcBorders>
              <w:top w:val="single" w:sz="4" w:space="0" w:color="000000"/>
              <w:left w:val="single" w:sz="4" w:space="0" w:color="000000"/>
              <w:bottom w:val="single" w:sz="4" w:space="0" w:color="000000"/>
              <w:right w:val="single" w:sz="4" w:space="0" w:color="000000"/>
            </w:tcBorders>
          </w:tcPr>
          <w:p w14:paraId="06601A49" w14:textId="77777777" w:rsidR="001C3144" w:rsidRPr="00B0336D" w:rsidRDefault="001C3144" w:rsidP="001C3144">
            <w:pPr>
              <w:contextualSpacing/>
              <w:jc w:val="center"/>
              <w:rPr>
                <w:rFonts w:ascii="Arial" w:hAnsi="Arial" w:cs="Arial"/>
                <w:color w:val="000000"/>
              </w:rPr>
            </w:pPr>
          </w:p>
        </w:tc>
      </w:tr>
      <w:tr w:rsidR="001C3144" w:rsidRPr="00171B57" w14:paraId="20301CD7"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B5C51C" w14:textId="2C7EF7C5" w:rsidR="001C3144" w:rsidRPr="001C3144" w:rsidRDefault="001C3144" w:rsidP="001C3144">
            <w:pPr>
              <w:pStyle w:val="paragraph"/>
              <w:numPr>
                <w:ilvl w:val="0"/>
                <w:numId w:val="4"/>
              </w:numPr>
              <w:spacing w:after="0" w:afterAutospacing="0"/>
              <w:contextualSpacing/>
              <w:jc w:val="both"/>
              <w:rPr>
                <w:rFonts w:ascii="Arial" w:hAnsi="Arial" w:cs="Arial"/>
              </w:rPr>
            </w:pPr>
            <w:r w:rsidRPr="001C3144">
              <w:rPr>
                <w:rFonts w:ascii="Arial" w:hAnsi="Arial" w:cs="Arial"/>
              </w:rPr>
              <w:t>Enthusiasm for working collaboratively in a small, fast-paced, and developing charity, with the positive and approachable attitude, tenacity, and innovative problem-solving qualities this requires</w:t>
            </w:r>
            <w:r>
              <w:rPr>
                <w:rFonts w:ascii="Arial" w:hAnsi="Arial" w:cs="Arial"/>
              </w:rPr>
              <w:t>.</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579DC3" w14:textId="0CBFBB9C" w:rsidR="001C3144" w:rsidRPr="001C3144" w:rsidRDefault="001C3144" w:rsidP="001C3144">
            <w:pPr>
              <w:contextualSpacing/>
              <w:rPr>
                <w:rFonts w:ascii="Arial" w:hAnsi="Arial" w:cs="Arial"/>
                <w:color w:val="000000"/>
                <w:lang w:val="it-IT"/>
              </w:rPr>
            </w:pPr>
            <w:r w:rsidRPr="001C3144">
              <w:rPr>
                <w:rFonts w:ascii="Arial" w:hAnsi="Arial" w:cs="Arial"/>
                <w:color w:val="000000"/>
                <w:lang w:val="it-IT"/>
              </w:rPr>
              <w:t>E</w:t>
            </w:r>
          </w:p>
        </w:tc>
        <w:tc>
          <w:tcPr>
            <w:tcW w:w="517" w:type="dxa"/>
            <w:tcBorders>
              <w:top w:val="single" w:sz="4" w:space="0" w:color="000000"/>
              <w:left w:val="single" w:sz="4" w:space="0" w:color="000000"/>
              <w:bottom w:val="single" w:sz="4" w:space="0" w:color="000000"/>
              <w:right w:val="single" w:sz="4" w:space="0" w:color="000000"/>
            </w:tcBorders>
          </w:tcPr>
          <w:p w14:paraId="184C0C79" w14:textId="3D45160D" w:rsidR="001C3144" w:rsidRPr="00B0336D" w:rsidRDefault="001C3144" w:rsidP="001C3144">
            <w:pPr>
              <w:contextualSpacing/>
              <w:jc w:val="center"/>
              <w:rPr>
                <w:rFonts w:ascii="Arial" w:hAnsi="Arial" w:cs="Arial"/>
                <w:color w:val="000000"/>
              </w:rPr>
            </w:pPr>
            <w:r w:rsidRPr="00B0336D">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38872E23" w14:textId="1AE09E9D" w:rsidR="001C3144" w:rsidRPr="00B0336D" w:rsidRDefault="001C3144" w:rsidP="001C3144">
            <w:pPr>
              <w:contextualSpacing/>
              <w:jc w:val="center"/>
              <w:rPr>
                <w:rFonts w:ascii="Arial" w:hAnsi="Arial" w:cs="Arial"/>
                <w:color w:val="000000"/>
              </w:rPr>
            </w:pPr>
            <w:r w:rsidRPr="00B0336D">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3501C6B0" w14:textId="77777777" w:rsidR="001C3144" w:rsidRPr="00B0336D" w:rsidRDefault="001C3144" w:rsidP="001C3144">
            <w:pPr>
              <w:contextualSpacing/>
              <w:rPr>
                <w:rFonts w:ascii="Arial" w:hAnsi="Arial" w:cs="Arial"/>
                <w:color w:val="000000"/>
              </w:rPr>
            </w:pPr>
          </w:p>
        </w:tc>
      </w:tr>
      <w:tr w:rsidR="007A151D" w:rsidRPr="00171B57" w14:paraId="003F2E07"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3F59B7" w14:textId="0AFC2E80" w:rsidR="007A151D" w:rsidRPr="001C3144" w:rsidRDefault="007A151D" w:rsidP="007A151D">
            <w:pPr>
              <w:pStyle w:val="Body"/>
              <w:numPr>
                <w:ilvl w:val="0"/>
                <w:numId w:val="4"/>
              </w:numPr>
              <w:contextualSpacing/>
              <w:rPr>
                <w:rFonts w:ascii="Arial" w:hAnsi="Arial" w:cs="Arial"/>
                <w:sz w:val="24"/>
                <w:szCs w:val="24"/>
              </w:rPr>
            </w:pPr>
            <w:r w:rsidRPr="001C3144">
              <w:rPr>
                <w:rFonts w:ascii="Arial" w:hAnsi="Arial" w:cs="Arial"/>
                <w:sz w:val="24"/>
                <w:szCs w:val="24"/>
              </w:rPr>
              <w:t xml:space="preserve">Autonomous and able to make decisions quickly and independently </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617FE5" w14:textId="58013592" w:rsidR="007A151D" w:rsidRPr="001C3144" w:rsidRDefault="007A151D" w:rsidP="007A151D">
            <w:pPr>
              <w:contextualSpacing/>
              <w:rPr>
                <w:rFonts w:ascii="Arial" w:hAnsi="Arial" w:cs="Arial"/>
                <w:color w:val="000000"/>
              </w:rPr>
            </w:pPr>
            <w:r w:rsidRPr="001C3144">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5E7459CC" w14:textId="32DA5BBE" w:rsidR="007A151D" w:rsidRPr="00B0336D" w:rsidRDefault="007A151D" w:rsidP="007A151D">
            <w:pPr>
              <w:contextualSpacing/>
              <w:jc w:val="center"/>
              <w:rPr>
                <w:rFonts w:ascii="Arial" w:hAnsi="Arial" w:cs="Arial"/>
                <w:color w:val="000000"/>
              </w:rPr>
            </w:pPr>
            <w:r w:rsidRPr="00B0336D">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30A5BD47" w14:textId="7DFE61C9" w:rsidR="007A151D" w:rsidRPr="00B0336D" w:rsidRDefault="007A151D" w:rsidP="007A151D">
            <w:pPr>
              <w:contextualSpacing/>
              <w:jc w:val="center"/>
              <w:rPr>
                <w:rFonts w:ascii="Arial" w:hAnsi="Arial" w:cs="Arial"/>
                <w:color w:val="000000"/>
              </w:rPr>
            </w:pPr>
            <w:r w:rsidRPr="00B0336D">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615B2249" w14:textId="22FA4D17" w:rsidR="007A151D" w:rsidRPr="00B0336D" w:rsidRDefault="007A151D" w:rsidP="007A151D">
            <w:pPr>
              <w:contextualSpacing/>
              <w:jc w:val="center"/>
              <w:rPr>
                <w:rFonts w:ascii="Arial" w:hAnsi="Arial" w:cs="Arial"/>
                <w:color w:val="000000"/>
              </w:rPr>
            </w:pPr>
            <w:r w:rsidRPr="00B0336D">
              <w:rPr>
                <w:rFonts w:ascii="Arial" w:hAnsi="Arial" w:cs="Arial"/>
                <w:color w:val="000000"/>
              </w:rPr>
              <w:sym w:font="Wingdings 2" w:char="F050"/>
            </w:r>
          </w:p>
        </w:tc>
      </w:tr>
      <w:tr w:rsidR="007A151D" w:rsidRPr="00171B57" w14:paraId="451B8DB6"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4991E3" w14:textId="0BC25E9C" w:rsidR="007A151D" w:rsidRPr="001C3144" w:rsidRDefault="007A151D" w:rsidP="007A151D">
            <w:pPr>
              <w:pStyle w:val="Body"/>
              <w:numPr>
                <w:ilvl w:val="0"/>
                <w:numId w:val="4"/>
              </w:numPr>
              <w:contextualSpacing/>
              <w:rPr>
                <w:rFonts w:ascii="Arial" w:hAnsi="Arial" w:cs="Arial"/>
                <w:sz w:val="24"/>
                <w:szCs w:val="24"/>
              </w:rPr>
            </w:pPr>
            <w:r w:rsidRPr="001C3144">
              <w:rPr>
                <w:rFonts w:ascii="Arial" w:hAnsi="Arial" w:cs="Arial"/>
                <w:sz w:val="24"/>
                <w:szCs w:val="24"/>
              </w:rPr>
              <w:t>Can take measured risks and balance competing demands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EA9A6" w14:textId="26918EBE" w:rsidR="007A151D" w:rsidRPr="001C3144" w:rsidRDefault="007A151D" w:rsidP="007A151D">
            <w:pPr>
              <w:contextualSpacing/>
              <w:rPr>
                <w:rFonts w:ascii="Arial" w:hAnsi="Arial" w:cs="Arial"/>
                <w:color w:val="000000"/>
              </w:rPr>
            </w:pPr>
            <w:r w:rsidRPr="001C3144">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316F2CA2" w14:textId="2E985FD9" w:rsidR="007A151D" w:rsidRPr="00B0336D" w:rsidRDefault="007A151D" w:rsidP="007A151D">
            <w:pPr>
              <w:contextualSpacing/>
              <w:jc w:val="center"/>
              <w:rPr>
                <w:rFonts w:ascii="Arial" w:hAnsi="Arial" w:cs="Arial"/>
                <w:color w:val="000000"/>
              </w:rPr>
            </w:pPr>
            <w:r w:rsidRPr="00B0336D">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111008EA" w14:textId="26A1DE61" w:rsidR="007A151D" w:rsidRPr="00B0336D" w:rsidRDefault="007A151D" w:rsidP="007A151D">
            <w:pPr>
              <w:contextualSpacing/>
              <w:jc w:val="center"/>
              <w:rPr>
                <w:rFonts w:ascii="Arial" w:hAnsi="Arial" w:cs="Arial"/>
                <w:color w:val="000000"/>
              </w:rPr>
            </w:pPr>
            <w:r w:rsidRPr="00B0336D">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2F32A61E" w14:textId="77777777" w:rsidR="007A151D" w:rsidRPr="00B0336D" w:rsidRDefault="007A151D" w:rsidP="007A151D">
            <w:pPr>
              <w:contextualSpacing/>
              <w:jc w:val="center"/>
              <w:rPr>
                <w:rFonts w:ascii="Arial" w:hAnsi="Arial" w:cs="Arial"/>
                <w:color w:val="000000"/>
              </w:rPr>
            </w:pPr>
          </w:p>
        </w:tc>
      </w:tr>
      <w:tr w:rsidR="007A151D" w:rsidRPr="00171B57" w14:paraId="3CA8EDA4"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BB8E2A" w14:textId="734C6C84" w:rsidR="007A151D" w:rsidRPr="001C3144" w:rsidRDefault="007A151D" w:rsidP="007A151D">
            <w:pPr>
              <w:pStyle w:val="Body"/>
              <w:numPr>
                <w:ilvl w:val="0"/>
                <w:numId w:val="4"/>
              </w:numPr>
              <w:contextualSpacing/>
              <w:rPr>
                <w:rFonts w:ascii="Arial" w:hAnsi="Arial" w:cs="Arial"/>
                <w:sz w:val="24"/>
                <w:szCs w:val="24"/>
              </w:rPr>
            </w:pPr>
            <w:r w:rsidRPr="001C3144">
              <w:rPr>
                <w:rFonts w:ascii="Arial" w:hAnsi="Arial" w:cs="Arial"/>
                <w:sz w:val="24"/>
                <w:szCs w:val="24"/>
              </w:rPr>
              <w:t>Strong influencing skills with a range of audiences to achieve positive outcomes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49CAAE" w14:textId="2D1A12BC" w:rsidR="007A151D" w:rsidRPr="001C3144" w:rsidRDefault="007A151D" w:rsidP="007A151D">
            <w:pPr>
              <w:contextualSpacing/>
              <w:rPr>
                <w:rFonts w:ascii="Arial" w:hAnsi="Arial" w:cs="Arial"/>
                <w:color w:val="000000"/>
              </w:rPr>
            </w:pPr>
            <w:r w:rsidRPr="001C3144">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4CF164DB" w14:textId="5CF5CA70" w:rsidR="007A151D" w:rsidRPr="00B0336D" w:rsidRDefault="007A151D" w:rsidP="007A151D">
            <w:pPr>
              <w:contextualSpacing/>
              <w:jc w:val="center"/>
              <w:rPr>
                <w:rFonts w:ascii="Arial" w:hAnsi="Arial" w:cs="Arial"/>
                <w:color w:val="000000"/>
              </w:rPr>
            </w:pPr>
            <w:r w:rsidRPr="00B0336D">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63B6F1E9" w14:textId="5C6419E1" w:rsidR="007A151D" w:rsidRPr="00B0336D" w:rsidRDefault="007A151D" w:rsidP="007A151D">
            <w:pPr>
              <w:contextualSpacing/>
              <w:jc w:val="center"/>
              <w:rPr>
                <w:rFonts w:ascii="Arial" w:hAnsi="Arial" w:cs="Arial"/>
                <w:color w:val="000000"/>
              </w:rPr>
            </w:pPr>
            <w:r w:rsidRPr="00B0336D">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7C6B5500" w14:textId="77777777" w:rsidR="007A151D" w:rsidRPr="00B0336D" w:rsidRDefault="007A151D" w:rsidP="007A151D">
            <w:pPr>
              <w:contextualSpacing/>
              <w:jc w:val="center"/>
              <w:rPr>
                <w:rFonts w:ascii="Arial" w:hAnsi="Arial" w:cs="Arial"/>
                <w:color w:val="000000"/>
              </w:rPr>
            </w:pPr>
          </w:p>
        </w:tc>
      </w:tr>
      <w:tr w:rsidR="007A151D" w:rsidRPr="00171B57" w14:paraId="33092874" w14:textId="5833C1E1"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8CFDBB" w14:textId="7CBDBC98" w:rsidR="007A151D" w:rsidRPr="001C3144" w:rsidRDefault="007A151D" w:rsidP="007A151D">
            <w:pPr>
              <w:pStyle w:val="ListParagraph"/>
              <w:numPr>
                <w:ilvl w:val="0"/>
                <w:numId w:val="4"/>
              </w:numPr>
              <w:rPr>
                <w:rFonts w:ascii="Arial" w:hAnsi="Arial" w:cs="Arial"/>
              </w:rPr>
            </w:pPr>
            <w:r w:rsidRPr="001C3144">
              <w:rPr>
                <w:rFonts w:ascii="Arial" w:hAnsi="Arial" w:cs="Arial"/>
              </w:rPr>
              <w:t>Highly motivated self-starter with a determination and resilience to routinely achieve ambitious results.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EEE6AB" w14:textId="730AE189" w:rsidR="007A151D" w:rsidRPr="001C3144" w:rsidRDefault="007A151D" w:rsidP="007A151D">
            <w:pPr>
              <w:contextualSpacing/>
              <w:rPr>
                <w:rFonts w:ascii="Arial" w:hAnsi="Arial" w:cs="Arial"/>
                <w:color w:val="000000"/>
              </w:rPr>
            </w:pPr>
            <w:r w:rsidRPr="001C3144">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2569074F" w14:textId="506BCBC5" w:rsidR="007A151D" w:rsidRPr="00171B57" w:rsidRDefault="007A151D" w:rsidP="007A151D">
            <w:pPr>
              <w:contextualSpacing/>
              <w:jc w:val="center"/>
              <w:rPr>
                <w:rFonts w:ascii="Baskerville Old Face" w:hAnsi="Baskerville Old Face" w:cs="Arial"/>
                <w:color w:val="000000"/>
                <w:sz w:val="28"/>
                <w:szCs w:val="28"/>
              </w:rPr>
            </w:pPr>
            <w:r w:rsidRPr="00B0336D">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494A2EE0" w14:textId="5275279F" w:rsidR="007A151D" w:rsidRPr="00171B57" w:rsidRDefault="007A151D" w:rsidP="007A151D">
            <w:pPr>
              <w:contextualSpacing/>
              <w:jc w:val="center"/>
              <w:rPr>
                <w:rFonts w:ascii="Baskerville Old Face" w:hAnsi="Baskerville Old Face" w:cs="Arial"/>
                <w:color w:val="000000"/>
                <w:sz w:val="28"/>
                <w:szCs w:val="28"/>
              </w:rPr>
            </w:pPr>
            <w:r w:rsidRPr="00B0336D">
              <w:rPr>
                <w:rFonts w:ascii="Arial" w:hAnsi="Arial" w:cs="Arial"/>
                <w:color w:val="000000"/>
              </w:rPr>
              <w:sym w:font="Wingdings 2" w:char="F050"/>
            </w:r>
          </w:p>
        </w:tc>
        <w:tc>
          <w:tcPr>
            <w:tcW w:w="461" w:type="dxa"/>
            <w:tcBorders>
              <w:top w:val="single" w:sz="4" w:space="0" w:color="000000"/>
              <w:left w:val="single" w:sz="4" w:space="0" w:color="000000"/>
              <w:bottom w:val="single" w:sz="4" w:space="0" w:color="000000"/>
              <w:right w:val="single" w:sz="4" w:space="0" w:color="000000"/>
            </w:tcBorders>
          </w:tcPr>
          <w:p w14:paraId="54A1BB04" w14:textId="4A493D05" w:rsidR="007A151D" w:rsidRPr="00171B57" w:rsidRDefault="007A151D" w:rsidP="007A151D">
            <w:pPr>
              <w:contextualSpacing/>
              <w:jc w:val="center"/>
              <w:rPr>
                <w:rFonts w:ascii="Baskerville Old Face" w:hAnsi="Baskerville Old Face" w:cs="Arial"/>
                <w:color w:val="000000"/>
                <w:sz w:val="28"/>
                <w:szCs w:val="28"/>
              </w:rPr>
            </w:pPr>
          </w:p>
        </w:tc>
      </w:tr>
      <w:tr w:rsidR="001C3144" w:rsidRPr="00171B57" w14:paraId="1F1AA1EF"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B70FE5" w14:textId="351CB250" w:rsidR="001C3144" w:rsidRPr="00D14F5A" w:rsidRDefault="001C3144" w:rsidP="001C3144">
            <w:pPr>
              <w:rPr>
                <w:rFonts w:ascii="Arial" w:hAnsi="Arial" w:cs="Arial"/>
              </w:rPr>
            </w:pPr>
            <w:r w:rsidRPr="00D14F5A">
              <w:rPr>
                <w:rFonts w:ascii="Arial" w:hAnsi="Arial" w:cs="Arial"/>
                <w:b/>
                <w:bCs/>
              </w:rPr>
              <w:t>SPECIAL REQUIREMENTS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E97DE3" w14:textId="77777777" w:rsidR="001C3144" w:rsidRPr="00D14F5A" w:rsidRDefault="001C3144" w:rsidP="001C3144">
            <w:pPr>
              <w:contextualSpacing/>
              <w:rPr>
                <w:rFonts w:ascii="Arial" w:hAnsi="Arial" w:cs="Arial"/>
                <w:color w:val="000000"/>
              </w:rPr>
            </w:pPr>
          </w:p>
        </w:tc>
        <w:tc>
          <w:tcPr>
            <w:tcW w:w="517" w:type="dxa"/>
            <w:tcBorders>
              <w:top w:val="single" w:sz="4" w:space="0" w:color="000000"/>
              <w:left w:val="single" w:sz="4" w:space="0" w:color="000000"/>
              <w:bottom w:val="single" w:sz="4" w:space="0" w:color="000000"/>
              <w:right w:val="single" w:sz="4" w:space="0" w:color="000000"/>
            </w:tcBorders>
          </w:tcPr>
          <w:p w14:paraId="108F4210" w14:textId="77777777" w:rsidR="001C3144" w:rsidRPr="00D14F5A" w:rsidRDefault="001C3144" w:rsidP="001C3144">
            <w:pPr>
              <w:contextualSpacing/>
              <w:jc w:val="center"/>
              <w:rPr>
                <w:rFonts w:ascii="Arial" w:hAnsi="Arial" w:cs="Arial"/>
                <w:color w:val="000000"/>
              </w:rPr>
            </w:pPr>
          </w:p>
        </w:tc>
        <w:tc>
          <w:tcPr>
            <w:tcW w:w="615" w:type="dxa"/>
            <w:tcBorders>
              <w:top w:val="single" w:sz="4" w:space="0" w:color="000000"/>
              <w:left w:val="single" w:sz="4" w:space="0" w:color="000000"/>
              <w:bottom w:val="single" w:sz="4" w:space="0" w:color="000000"/>
              <w:right w:val="single" w:sz="4" w:space="0" w:color="000000"/>
            </w:tcBorders>
          </w:tcPr>
          <w:p w14:paraId="62E6160F" w14:textId="77777777" w:rsidR="001C3144" w:rsidRPr="00171B57" w:rsidRDefault="001C3144" w:rsidP="001C3144">
            <w:pPr>
              <w:contextualSpacing/>
              <w:jc w:val="center"/>
              <w:rPr>
                <w:rFonts w:ascii="Baskerville Old Face" w:hAnsi="Baskerville Old Face" w:cs="Arial"/>
                <w:color w:val="000000"/>
                <w:sz w:val="28"/>
                <w:szCs w:val="28"/>
              </w:rPr>
            </w:pPr>
          </w:p>
        </w:tc>
        <w:tc>
          <w:tcPr>
            <w:tcW w:w="461" w:type="dxa"/>
            <w:tcBorders>
              <w:top w:val="single" w:sz="4" w:space="0" w:color="000000"/>
              <w:left w:val="single" w:sz="4" w:space="0" w:color="000000"/>
              <w:bottom w:val="single" w:sz="4" w:space="0" w:color="000000"/>
              <w:right w:val="single" w:sz="4" w:space="0" w:color="000000"/>
            </w:tcBorders>
          </w:tcPr>
          <w:p w14:paraId="2FE92AC5" w14:textId="77777777" w:rsidR="001C3144" w:rsidRPr="00171B57" w:rsidRDefault="001C3144" w:rsidP="001C3144">
            <w:pPr>
              <w:contextualSpacing/>
              <w:jc w:val="center"/>
              <w:rPr>
                <w:rFonts w:ascii="Baskerville Old Face" w:hAnsi="Baskerville Old Face" w:cs="Arial"/>
                <w:color w:val="000000"/>
                <w:sz w:val="28"/>
                <w:szCs w:val="28"/>
              </w:rPr>
            </w:pPr>
          </w:p>
        </w:tc>
      </w:tr>
      <w:tr w:rsidR="001C3144" w:rsidRPr="00171B57" w14:paraId="2CDD35AA" w14:textId="77777777"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CDE021" w14:textId="40671F04" w:rsidR="001C3144" w:rsidRPr="00D14F5A" w:rsidRDefault="001C3144" w:rsidP="001C3144">
            <w:pPr>
              <w:contextualSpacing/>
              <w:rPr>
                <w:rFonts w:ascii="Arial" w:hAnsi="Arial" w:cs="Arial"/>
              </w:rPr>
            </w:pPr>
            <w:r w:rsidRPr="00D14F5A">
              <w:rPr>
                <w:rFonts w:ascii="Arial" w:hAnsi="Arial" w:cs="Arial"/>
              </w:rPr>
              <w:t>Enhanced DBS</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1C23E2" w14:textId="62489BD8" w:rsidR="001C3144" w:rsidRPr="00D14F5A" w:rsidRDefault="001C3144" w:rsidP="001C3144">
            <w:pPr>
              <w:contextualSpacing/>
              <w:rPr>
                <w:rFonts w:ascii="Arial" w:hAnsi="Arial" w:cs="Arial"/>
                <w:color w:val="000000"/>
              </w:rPr>
            </w:pPr>
            <w:r w:rsidRPr="00D14F5A">
              <w:rPr>
                <w:rFonts w:ascii="Arial" w:hAnsi="Arial" w:cs="Arial"/>
                <w:color w:val="000000"/>
              </w:rPr>
              <w:t>E</w:t>
            </w:r>
          </w:p>
        </w:tc>
        <w:tc>
          <w:tcPr>
            <w:tcW w:w="517" w:type="dxa"/>
            <w:tcBorders>
              <w:top w:val="single" w:sz="4" w:space="0" w:color="000000"/>
              <w:left w:val="single" w:sz="4" w:space="0" w:color="000000"/>
              <w:bottom w:val="single" w:sz="4" w:space="0" w:color="000000"/>
              <w:right w:val="single" w:sz="4" w:space="0" w:color="000000"/>
            </w:tcBorders>
          </w:tcPr>
          <w:p w14:paraId="24998366" w14:textId="4CD20341" w:rsidR="001C3144" w:rsidRPr="00D14F5A" w:rsidRDefault="001C3144" w:rsidP="001C3144">
            <w:pPr>
              <w:contextualSpacing/>
              <w:jc w:val="center"/>
              <w:rPr>
                <w:rFonts w:ascii="Arial" w:hAnsi="Arial" w:cs="Arial"/>
                <w:color w:val="000000"/>
              </w:rPr>
            </w:pPr>
            <w:r w:rsidRPr="00D14F5A">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3052A1EB" w14:textId="77777777" w:rsidR="001C3144" w:rsidRPr="00171B57" w:rsidRDefault="001C3144" w:rsidP="001C3144">
            <w:pPr>
              <w:contextualSpacing/>
              <w:jc w:val="center"/>
              <w:rPr>
                <w:rFonts w:ascii="Baskerville Old Face" w:hAnsi="Baskerville Old Face" w:cs="Arial"/>
                <w:color w:val="000000"/>
                <w:sz w:val="28"/>
                <w:szCs w:val="28"/>
              </w:rPr>
            </w:pPr>
          </w:p>
        </w:tc>
        <w:tc>
          <w:tcPr>
            <w:tcW w:w="461" w:type="dxa"/>
            <w:tcBorders>
              <w:top w:val="single" w:sz="4" w:space="0" w:color="000000"/>
              <w:left w:val="single" w:sz="4" w:space="0" w:color="000000"/>
              <w:bottom w:val="single" w:sz="4" w:space="0" w:color="000000"/>
              <w:right w:val="single" w:sz="4" w:space="0" w:color="000000"/>
            </w:tcBorders>
          </w:tcPr>
          <w:p w14:paraId="6D1A813F" w14:textId="77777777" w:rsidR="001C3144" w:rsidRPr="00171B57" w:rsidRDefault="001C3144" w:rsidP="001C3144">
            <w:pPr>
              <w:contextualSpacing/>
              <w:jc w:val="center"/>
              <w:rPr>
                <w:rFonts w:ascii="Baskerville Old Face" w:hAnsi="Baskerville Old Face" w:cs="Arial"/>
                <w:color w:val="000000"/>
                <w:sz w:val="28"/>
                <w:szCs w:val="28"/>
              </w:rPr>
            </w:pPr>
          </w:p>
        </w:tc>
      </w:tr>
      <w:tr w:rsidR="00886DB5" w:rsidRPr="00171B57" w14:paraId="4D41E37D" w14:textId="5B905FF8" w:rsidTr="003824F0">
        <w:tc>
          <w:tcPr>
            <w:tcW w:w="694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CD0062" w14:textId="498BFFDD" w:rsidR="00886DB5" w:rsidRPr="00D14F5A" w:rsidRDefault="00FB671D" w:rsidP="001C3144">
            <w:pPr>
              <w:contextualSpacing/>
              <w:rPr>
                <w:rFonts w:ascii="Arial" w:hAnsi="Arial" w:cs="Arial"/>
              </w:rPr>
            </w:pPr>
            <w:r w:rsidRPr="00D14F5A">
              <w:rPr>
                <w:rFonts w:ascii="Arial" w:hAnsi="Arial" w:cs="Arial"/>
              </w:rPr>
              <w:t>UK driving licence</w:t>
            </w:r>
          </w:p>
        </w:tc>
        <w:tc>
          <w:tcPr>
            <w:tcW w:w="17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94AA6A" w14:textId="0D5C26F6" w:rsidR="00AB3907" w:rsidRPr="00D14F5A" w:rsidRDefault="001C3144" w:rsidP="001C3144">
            <w:pPr>
              <w:contextualSpacing/>
              <w:rPr>
                <w:rFonts w:ascii="Arial" w:hAnsi="Arial" w:cs="Arial"/>
                <w:color w:val="000000"/>
              </w:rPr>
            </w:pPr>
            <w:r w:rsidRPr="00D14F5A">
              <w:rPr>
                <w:rFonts w:ascii="Arial" w:hAnsi="Arial" w:cs="Arial"/>
                <w:color w:val="000000"/>
              </w:rPr>
              <w:t>D</w:t>
            </w:r>
          </w:p>
        </w:tc>
        <w:tc>
          <w:tcPr>
            <w:tcW w:w="517" w:type="dxa"/>
            <w:tcBorders>
              <w:top w:val="single" w:sz="4" w:space="0" w:color="000000"/>
              <w:left w:val="single" w:sz="4" w:space="0" w:color="000000"/>
              <w:bottom w:val="single" w:sz="4" w:space="0" w:color="000000"/>
              <w:right w:val="single" w:sz="4" w:space="0" w:color="000000"/>
            </w:tcBorders>
          </w:tcPr>
          <w:p w14:paraId="4C2B5AC4" w14:textId="4D2EA324" w:rsidR="00AB3907" w:rsidRPr="00D14F5A" w:rsidRDefault="001C3144" w:rsidP="001C3144">
            <w:pPr>
              <w:contextualSpacing/>
              <w:jc w:val="center"/>
              <w:rPr>
                <w:rFonts w:ascii="Arial" w:hAnsi="Arial" w:cs="Arial"/>
                <w:color w:val="000000"/>
              </w:rPr>
            </w:pPr>
            <w:r w:rsidRPr="00D14F5A">
              <w:rPr>
                <w:rFonts w:ascii="Arial" w:hAnsi="Arial" w:cs="Arial"/>
                <w:color w:val="000000"/>
              </w:rPr>
              <w:sym w:font="Wingdings 2" w:char="F050"/>
            </w:r>
          </w:p>
        </w:tc>
        <w:tc>
          <w:tcPr>
            <w:tcW w:w="615" w:type="dxa"/>
            <w:tcBorders>
              <w:top w:val="single" w:sz="4" w:space="0" w:color="000000"/>
              <w:left w:val="single" w:sz="4" w:space="0" w:color="000000"/>
              <w:bottom w:val="single" w:sz="4" w:space="0" w:color="000000"/>
              <w:right w:val="single" w:sz="4" w:space="0" w:color="000000"/>
            </w:tcBorders>
          </w:tcPr>
          <w:p w14:paraId="3645FBFA" w14:textId="77777777" w:rsidR="00886DB5" w:rsidRPr="00171B57" w:rsidRDefault="00886DB5" w:rsidP="001C3144">
            <w:pPr>
              <w:contextualSpacing/>
              <w:rPr>
                <w:rFonts w:ascii="Baskerville Old Face" w:hAnsi="Baskerville Old Face" w:cs="Arial"/>
                <w:color w:val="000000"/>
                <w:sz w:val="28"/>
                <w:szCs w:val="28"/>
              </w:rPr>
            </w:pPr>
          </w:p>
        </w:tc>
        <w:tc>
          <w:tcPr>
            <w:tcW w:w="461" w:type="dxa"/>
            <w:tcBorders>
              <w:top w:val="single" w:sz="4" w:space="0" w:color="000000"/>
              <w:left w:val="single" w:sz="4" w:space="0" w:color="000000"/>
              <w:bottom w:val="single" w:sz="4" w:space="0" w:color="000000"/>
              <w:right w:val="single" w:sz="4" w:space="0" w:color="000000"/>
            </w:tcBorders>
          </w:tcPr>
          <w:p w14:paraId="4CBE8CED" w14:textId="71184C13" w:rsidR="00886DB5" w:rsidRPr="00171B57" w:rsidRDefault="00886DB5" w:rsidP="001C3144">
            <w:pPr>
              <w:contextualSpacing/>
              <w:rPr>
                <w:rFonts w:ascii="Baskerville Old Face" w:hAnsi="Baskerville Old Face" w:cs="Arial"/>
                <w:color w:val="000000"/>
                <w:sz w:val="28"/>
                <w:szCs w:val="28"/>
              </w:rPr>
            </w:pPr>
          </w:p>
        </w:tc>
      </w:tr>
    </w:tbl>
    <w:p w14:paraId="0DC79BB7" w14:textId="5F82DBEC" w:rsidR="004E17BB" w:rsidRPr="00171B57" w:rsidRDefault="004E17BB" w:rsidP="00AB7FD2">
      <w:pPr>
        <w:pStyle w:val="NormalWeb"/>
        <w:tabs>
          <w:tab w:val="left" w:pos="4962"/>
        </w:tabs>
        <w:spacing w:before="0" w:after="0"/>
        <w:rPr>
          <w:rFonts w:ascii="Baskerville Old Face" w:hAnsi="Baskerville Old Face" w:cs="Arial"/>
          <w:sz w:val="28"/>
          <w:szCs w:val="28"/>
        </w:rPr>
      </w:pPr>
    </w:p>
    <w:sectPr w:rsidR="004E17BB" w:rsidRPr="00171B57" w:rsidSect="00171B57">
      <w:pgSz w:w="11906" w:h="16838"/>
      <w:pgMar w:top="709" w:right="1800" w:bottom="113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923C7"/>
    <w:multiLevelType w:val="hybridMultilevel"/>
    <w:tmpl w:val="A34E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7255E"/>
    <w:multiLevelType w:val="hybridMultilevel"/>
    <w:tmpl w:val="40C8B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2273F7"/>
    <w:multiLevelType w:val="hybridMultilevel"/>
    <w:tmpl w:val="4EBE5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41987"/>
    <w:multiLevelType w:val="hybridMultilevel"/>
    <w:tmpl w:val="34BEE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408345">
    <w:abstractNumId w:val="0"/>
  </w:num>
  <w:num w:numId="2" w16cid:durableId="1853912602">
    <w:abstractNumId w:val="1"/>
  </w:num>
  <w:num w:numId="3" w16cid:durableId="1132403016">
    <w:abstractNumId w:val="3"/>
  </w:num>
  <w:num w:numId="4" w16cid:durableId="134285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BB"/>
    <w:rsid w:val="00026804"/>
    <w:rsid w:val="00042AA4"/>
    <w:rsid w:val="00072450"/>
    <w:rsid w:val="001552C1"/>
    <w:rsid w:val="00160A40"/>
    <w:rsid w:val="00171B57"/>
    <w:rsid w:val="001825F1"/>
    <w:rsid w:val="001C3144"/>
    <w:rsid w:val="002040A0"/>
    <w:rsid w:val="00224797"/>
    <w:rsid w:val="0027770B"/>
    <w:rsid w:val="003824F0"/>
    <w:rsid w:val="00393E23"/>
    <w:rsid w:val="0046073B"/>
    <w:rsid w:val="00465E5E"/>
    <w:rsid w:val="004E17BB"/>
    <w:rsid w:val="005727EB"/>
    <w:rsid w:val="005A7D38"/>
    <w:rsid w:val="00666332"/>
    <w:rsid w:val="006C5DCE"/>
    <w:rsid w:val="006E251D"/>
    <w:rsid w:val="007A151D"/>
    <w:rsid w:val="008577E5"/>
    <w:rsid w:val="00886DB5"/>
    <w:rsid w:val="00905606"/>
    <w:rsid w:val="00930A7B"/>
    <w:rsid w:val="00937BB1"/>
    <w:rsid w:val="009B7410"/>
    <w:rsid w:val="009C629A"/>
    <w:rsid w:val="00A35A01"/>
    <w:rsid w:val="00AA1675"/>
    <w:rsid w:val="00AA309C"/>
    <w:rsid w:val="00AB3907"/>
    <w:rsid w:val="00AB7FD2"/>
    <w:rsid w:val="00AE13E0"/>
    <w:rsid w:val="00AE356D"/>
    <w:rsid w:val="00B0336D"/>
    <w:rsid w:val="00BA54C5"/>
    <w:rsid w:val="00C72939"/>
    <w:rsid w:val="00CA2142"/>
    <w:rsid w:val="00CE6E09"/>
    <w:rsid w:val="00D14F5A"/>
    <w:rsid w:val="00D90871"/>
    <w:rsid w:val="00D94A54"/>
    <w:rsid w:val="00DA787A"/>
    <w:rsid w:val="00DC5919"/>
    <w:rsid w:val="00DF50D5"/>
    <w:rsid w:val="00E436D4"/>
    <w:rsid w:val="00E964E8"/>
    <w:rsid w:val="00EA3F82"/>
    <w:rsid w:val="00F5601E"/>
    <w:rsid w:val="00F601F6"/>
    <w:rsid w:val="00FB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9860"/>
  <w15:docId w15:val="{B25CF0D7-B8B4-43F7-83D3-856FEB8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style>
  <w:style w:type="paragraph" w:styleId="NormalWeb">
    <w:name w:val="Normal (Web)"/>
    <w:basedOn w:val="Normal"/>
    <w:pPr>
      <w:spacing w:before="280" w:after="280"/>
    </w:pPr>
  </w:style>
  <w:style w:type="paragraph" w:customStyle="1" w:styleId="Body">
    <w:name w:val="Body"/>
    <w:rsid w:val="00E964E8"/>
    <w:pPr>
      <w:pBdr>
        <w:top w:val="nil"/>
        <w:left w:val="nil"/>
        <w:bottom w:val="nil"/>
        <w:right w:val="nil"/>
        <w:between w:val="nil"/>
        <w:bar w:val="nil"/>
      </w:pBdr>
      <w:suppressAutoHyphens w:val="0"/>
      <w:overflowPunct/>
      <w:autoSpaceDE/>
      <w:autoSpaceDN/>
      <w:textAlignment w:val="auto"/>
    </w:pPr>
    <w:rPr>
      <w:rFonts w:eastAsia="Arial Unicode MS" w:hAnsi="Arial Unicode MS" w:cs="Arial Unicode MS"/>
      <w:color w:val="000000"/>
      <w:kern w:val="0"/>
      <w:u w:color="000000"/>
      <w:bdr w:val="nil"/>
      <w:lang w:eastAsia="en-US"/>
    </w:rPr>
  </w:style>
  <w:style w:type="character" w:customStyle="1" w:styleId="normaltextrun">
    <w:name w:val="normaltextrun"/>
    <w:basedOn w:val="DefaultParagraphFont"/>
    <w:rsid w:val="00FB671D"/>
  </w:style>
  <w:style w:type="character" w:customStyle="1" w:styleId="eop">
    <w:name w:val="eop"/>
    <w:basedOn w:val="DefaultParagraphFont"/>
    <w:rsid w:val="00FB671D"/>
  </w:style>
  <w:style w:type="paragraph" w:customStyle="1" w:styleId="paragraph">
    <w:name w:val="paragraph"/>
    <w:basedOn w:val="Normal"/>
    <w:rsid w:val="00FB671D"/>
    <w:pPr>
      <w:suppressAutoHyphens w:val="0"/>
      <w:overflowPunct/>
      <w:autoSpaceDE/>
      <w:autoSpaceDN/>
      <w:spacing w:before="100" w:beforeAutospacing="1" w:after="100" w:afterAutospacing="1"/>
      <w:textAlignment w:val="auto"/>
    </w:pPr>
    <w:rPr>
      <w:kern w:val="0"/>
    </w:rPr>
  </w:style>
  <w:style w:type="paragraph" w:styleId="ListParagraph">
    <w:name w:val="List Paragraph"/>
    <w:basedOn w:val="Normal"/>
    <w:uiPriority w:val="34"/>
    <w:qFormat/>
    <w:rsid w:val="00DA7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28108333EF54C90F4931A8BA78362" ma:contentTypeVersion="13" ma:contentTypeDescription="Create a new document." ma:contentTypeScope="" ma:versionID="f598c5925f1896f24167d4b03a3984c7">
  <xsd:schema xmlns:xsd="http://www.w3.org/2001/XMLSchema" xmlns:xs="http://www.w3.org/2001/XMLSchema" xmlns:p="http://schemas.microsoft.com/office/2006/metadata/properties" xmlns:ns2="c2ca608e-cce7-486a-bbd5-f8dd411b2eea" xmlns:ns3="e39e8d54-92ad-4edf-bef8-c06ec283bf19" targetNamespace="http://schemas.microsoft.com/office/2006/metadata/properties" ma:root="true" ma:fieldsID="a476bd650c572c1b5e6fd0089b723d09" ns2:_="" ns3:_="">
    <xsd:import namespace="c2ca608e-cce7-486a-bbd5-f8dd411b2eea"/>
    <xsd:import namespace="e39e8d54-92ad-4edf-bef8-c06ec283b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608e-cce7-486a-bbd5-f8dd411b2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e8d54-92ad-4edf-bef8-c06ec283b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7E210-E173-4E78-AC25-5D97FBB43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608e-cce7-486a-bbd5-f8dd411b2eea"/>
    <ds:schemaRef ds:uri="e39e8d54-92ad-4edf-bef8-c06ec283b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A2E3C-93BF-4BD3-8AC6-F015236ABC01}">
  <ds:schemaRefs>
    <ds:schemaRef ds:uri="http://schemas.microsoft.com/sharepoint/v3/contenttype/forms"/>
  </ds:schemaRefs>
</ds:datastoreItem>
</file>

<file path=customXml/itemProps3.xml><?xml version="1.0" encoding="utf-8"?>
<ds:datastoreItem xmlns:ds="http://schemas.openxmlformats.org/officeDocument/2006/customXml" ds:itemID="{AD0B136A-876B-47F3-8803-5479758FC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Outline of a person specification</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 person specification</dc:title>
  <dc:creator>dwebb</dc:creator>
  <cp:lastModifiedBy>Natalie Allen</cp:lastModifiedBy>
  <cp:revision>34</cp:revision>
  <dcterms:created xsi:type="dcterms:W3CDTF">2024-10-21T16:23:00Z</dcterms:created>
  <dcterms:modified xsi:type="dcterms:W3CDTF">2024-10-24T08:34:00Z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0x010100ADC28108333EF54C90F4931A8BA78362</vt:lpwstr>
  </property>
</Properties>
</file>