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0035" w14:textId="77777777" w:rsidR="002F05F8" w:rsidRPr="00CF5E2E" w:rsidRDefault="002F05F8" w:rsidP="00CF5E2E">
      <w:pPr>
        <w:spacing w:after="0" w:line="240" w:lineRule="auto"/>
        <w:rPr>
          <w:rFonts w:ascii="Arial" w:hAnsi="Arial" w:cs="Arial"/>
          <w:b/>
          <w:sz w:val="32"/>
          <w:szCs w:val="32"/>
        </w:rPr>
      </w:pPr>
    </w:p>
    <w:p w14:paraId="002CDF1A" w14:textId="54497AA8" w:rsidR="00391251" w:rsidRPr="00CF5E2E" w:rsidRDefault="00420E87" w:rsidP="00DF2284">
      <w:pPr>
        <w:spacing w:after="0" w:line="240" w:lineRule="auto"/>
        <w:ind w:left="2880" w:firstLine="720"/>
        <w:rPr>
          <w:rFonts w:ascii="Arial" w:hAnsi="Arial" w:cs="Arial"/>
          <w:b/>
          <w:sz w:val="28"/>
          <w:szCs w:val="28"/>
        </w:rPr>
      </w:pPr>
      <w:r>
        <w:rPr>
          <w:rFonts w:ascii="Times New Roman"/>
          <w:i/>
          <w:noProof/>
          <w:sz w:val="20"/>
        </w:rPr>
        <w:drawing>
          <wp:inline distT="0" distB="0" distL="0" distR="0" wp14:anchorId="73C65476" wp14:editId="5F8033A0">
            <wp:extent cx="1303020" cy="11506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150620"/>
                    </a:xfrm>
                    <a:prstGeom prst="rect">
                      <a:avLst/>
                    </a:prstGeom>
                    <a:noFill/>
                    <a:ln>
                      <a:noFill/>
                    </a:ln>
                  </pic:spPr>
                </pic:pic>
              </a:graphicData>
            </a:graphic>
          </wp:inline>
        </w:drawing>
      </w:r>
    </w:p>
    <w:p w14:paraId="5477A702" w14:textId="6FED1D18" w:rsidR="0035191B" w:rsidRDefault="00420E87" w:rsidP="00CF5E2E">
      <w:pPr>
        <w:spacing w:after="0" w:line="240" w:lineRule="auto"/>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657728" behindDoc="0" locked="0" layoutInCell="1" allowOverlap="1" wp14:anchorId="1AA31B65" wp14:editId="69F4D06F">
                <wp:simplePos x="0" y="0"/>
                <wp:positionH relativeFrom="column">
                  <wp:posOffset>5122545</wp:posOffset>
                </wp:positionH>
                <wp:positionV relativeFrom="paragraph">
                  <wp:posOffset>-668655</wp:posOffset>
                </wp:positionV>
                <wp:extent cx="933450" cy="2857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285750"/>
                        </a:xfrm>
                        <a:prstGeom prst="rect">
                          <a:avLst/>
                        </a:prstGeom>
                        <a:noFill/>
                        <a:ln w="6350">
                          <a:noFill/>
                        </a:ln>
                        <a:effectLst/>
                      </wps:spPr>
                      <wps:txbx>
                        <w:txbxContent>
                          <w:p w14:paraId="12321A6E" w14:textId="77777777" w:rsidR="00577D74" w:rsidRPr="00370B48" w:rsidRDefault="00577D74" w:rsidP="0035191B">
                            <w:pP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31B65" id="_x0000_t202" coordsize="21600,21600" o:spt="202" path="m,l,21600r21600,l21600,xe">
                <v:stroke joinstyle="miter"/>
                <v:path gradientshapeok="t" o:connecttype="rect"/>
              </v:shapetype>
              <v:shape id="Text Box 1" o:spid="_x0000_s1026" type="#_x0000_t202" style="position:absolute;left:0;text-align:left;margin-left:403.35pt;margin-top:-52.65pt;width:7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" filled="f" stroked="f" strokeweight=".5pt">
                <v:textbox>
                  <w:txbxContent>
                    <w:p w14:paraId="12321A6E" w14:textId="77777777" w:rsidR="00577D74" w:rsidRPr="00370B48" w:rsidRDefault="00577D74" w:rsidP="0035191B">
                      <w:pPr>
                        <w:rPr>
                          <w:rFonts w:ascii="Tahoma" w:hAnsi="Tahoma" w:cs="Tahoma"/>
                          <w:sz w:val="20"/>
                          <w:szCs w:val="20"/>
                        </w:rPr>
                      </w:pPr>
                    </w:p>
                  </w:txbxContent>
                </v:textbox>
              </v:shape>
            </w:pict>
          </mc:Fallback>
        </mc:AlternateContent>
      </w:r>
      <w:r w:rsidR="0035191B" w:rsidRPr="00CF5E2E">
        <w:rPr>
          <w:rFonts w:ascii="Arial" w:hAnsi="Arial" w:cs="Arial"/>
          <w:b/>
          <w:sz w:val="28"/>
          <w:szCs w:val="28"/>
        </w:rPr>
        <w:t>Job Description</w:t>
      </w:r>
    </w:p>
    <w:p w14:paraId="1B2F4FB4" w14:textId="77777777" w:rsidR="003B1B55" w:rsidRPr="00CF5E2E" w:rsidRDefault="003B1B55" w:rsidP="00CF5E2E">
      <w:pPr>
        <w:spacing w:after="0" w:line="240" w:lineRule="auto"/>
        <w:jc w:val="center"/>
        <w:rPr>
          <w:rFonts w:ascii="Arial" w:hAnsi="Arial" w:cs="Arial"/>
          <w:b/>
          <w:sz w:val="28"/>
          <w:szCs w:val="28"/>
        </w:rPr>
      </w:pPr>
    </w:p>
    <w:p w14:paraId="0D4EEB45" w14:textId="15A5CFAF" w:rsidR="0035191B" w:rsidRDefault="0035191B" w:rsidP="00CF5E2E">
      <w:pPr>
        <w:spacing w:after="0" w:line="240" w:lineRule="auto"/>
        <w:rPr>
          <w:rFonts w:ascii="Arial" w:hAnsi="Arial" w:cs="Arial"/>
          <w:b/>
          <w:sz w:val="24"/>
          <w:szCs w:val="24"/>
        </w:rPr>
      </w:pPr>
      <w:r w:rsidRPr="00D84AF5">
        <w:rPr>
          <w:rFonts w:ascii="Arial" w:hAnsi="Arial" w:cs="Arial"/>
          <w:b/>
          <w:sz w:val="24"/>
          <w:szCs w:val="24"/>
        </w:rPr>
        <w:t>Job title:</w:t>
      </w:r>
      <w:r w:rsidRPr="00D84AF5">
        <w:rPr>
          <w:rFonts w:ascii="Arial" w:hAnsi="Arial" w:cs="Arial"/>
          <w:b/>
          <w:sz w:val="24"/>
          <w:szCs w:val="24"/>
        </w:rPr>
        <w:tab/>
      </w:r>
      <w:r w:rsidRPr="00D84AF5">
        <w:rPr>
          <w:rFonts w:ascii="Arial" w:hAnsi="Arial" w:cs="Arial"/>
          <w:b/>
          <w:sz w:val="24"/>
          <w:szCs w:val="24"/>
        </w:rPr>
        <w:tab/>
      </w:r>
      <w:r w:rsidR="00D84AF5">
        <w:rPr>
          <w:rFonts w:ascii="Arial" w:hAnsi="Arial" w:cs="Arial"/>
          <w:b/>
          <w:sz w:val="24"/>
          <w:szCs w:val="24"/>
        </w:rPr>
        <w:t xml:space="preserve"> </w:t>
      </w:r>
      <w:r w:rsidR="003B1B55">
        <w:rPr>
          <w:rFonts w:ascii="Arial" w:hAnsi="Arial" w:cs="Arial"/>
          <w:b/>
          <w:sz w:val="24"/>
          <w:szCs w:val="24"/>
        </w:rPr>
        <w:t>Peer Support Worker</w:t>
      </w:r>
    </w:p>
    <w:p w14:paraId="27A47B60" w14:textId="77777777" w:rsidR="00D84AF5" w:rsidRPr="00D84AF5" w:rsidRDefault="00D84AF5" w:rsidP="00CF5E2E">
      <w:pPr>
        <w:spacing w:after="0" w:line="240" w:lineRule="auto"/>
        <w:rPr>
          <w:rFonts w:ascii="Arial" w:hAnsi="Arial" w:cs="Arial"/>
          <w:b/>
          <w:sz w:val="24"/>
          <w:szCs w:val="24"/>
        </w:rPr>
      </w:pPr>
    </w:p>
    <w:p w14:paraId="6C1DEC63" w14:textId="1F526BDE" w:rsidR="00D84AF5" w:rsidRDefault="0035191B" w:rsidP="00CF5E2E">
      <w:pPr>
        <w:spacing w:after="0" w:line="240" w:lineRule="auto"/>
        <w:rPr>
          <w:rFonts w:ascii="Arial" w:hAnsi="Arial" w:cs="Arial"/>
          <w:b/>
          <w:sz w:val="24"/>
          <w:szCs w:val="24"/>
        </w:rPr>
      </w:pPr>
      <w:r w:rsidRPr="00D84AF5">
        <w:rPr>
          <w:rFonts w:ascii="Arial" w:hAnsi="Arial" w:cs="Arial"/>
          <w:b/>
          <w:sz w:val="24"/>
          <w:szCs w:val="24"/>
        </w:rPr>
        <w:t>Reportin</w:t>
      </w:r>
      <w:r w:rsidR="00D84AF5">
        <w:rPr>
          <w:rFonts w:ascii="Arial" w:hAnsi="Arial" w:cs="Arial"/>
          <w:b/>
          <w:sz w:val="24"/>
          <w:szCs w:val="24"/>
        </w:rPr>
        <w:t>g to:</w:t>
      </w:r>
      <w:r w:rsidR="00D84AF5">
        <w:rPr>
          <w:rFonts w:ascii="Arial" w:hAnsi="Arial" w:cs="Arial"/>
          <w:b/>
          <w:sz w:val="24"/>
          <w:szCs w:val="24"/>
        </w:rPr>
        <w:tab/>
      </w:r>
      <w:r w:rsidR="00B675FB">
        <w:rPr>
          <w:rFonts w:ascii="Arial" w:hAnsi="Arial" w:cs="Arial"/>
          <w:b/>
          <w:sz w:val="24"/>
          <w:szCs w:val="24"/>
        </w:rPr>
        <w:t xml:space="preserve"> </w:t>
      </w:r>
      <w:r w:rsidR="003B1B55">
        <w:rPr>
          <w:rFonts w:ascii="Arial" w:hAnsi="Arial" w:cs="Arial"/>
          <w:b/>
          <w:sz w:val="24"/>
          <w:szCs w:val="24"/>
        </w:rPr>
        <w:t>Peer Support Service</w:t>
      </w:r>
      <w:r w:rsidR="004363D8">
        <w:rPr>
          <w:rFonts w:ascii="Arial" w:hAnsi="Arial" w:cs="Arial"/>
          <w:b/>
          <w:sz w:val="24"/>
          <w:szCs w:val="24"/>
        </w:rPr>
        <w:t xml:space="preserve"> Lead</w:t>
      </w:r>
      <w:r w:rsidR="00511A2D">
        <w:rPr>
          <w:rFonts w:ascii="Arial" w:hAnsi="Arial" w:cs="Arial"/>
          <w:b/>
          <w:sz w:val="24"/>
          <w:szCs w:val="24"/>
        </w:rPr>
        <w:t xml:space="preserve"> </w:t>
      </w:r>
    </w:p>
    <w:p w14:paraId="53027BFD" w14:textId="77777777" w:rsidR="00915654" w:rsidRPr="00D84AF5" w:rsidRDefault="00915654" w:rsidP="00CF5E2E">
      <w:pPr>
        <w:spacing w:after="0" w:line="240" w:lineRule="auto"/>
        <w:rPr>
          <w:rFonts w:ascii="Arial" w:hAnsi="Arial" w:cs="Arial"/>
          <w:b/>
          <w:sz w:val="24"/>
          <w:szCs w:val="24"/>
        </w:rPr>
      </w:pPr>
    </w:p>
    <w:p w14:paraId="215B73A7" w14:textId="5AFBE8EC" w:rsidR="00A96C77" w:rsidRDefault="00A96C77" w:rsidP="00CF5E2E">
      <w:pPr>
        <w:spacing w:after="0" w:line="240" w:lineRule="auto"/>
        <w:rPr>
          <w:rFonts w:ascii="Arial" w:hAnsi="Arial" w:cs="Arial"/>
          <w:b/>
          <w:sz w:val="24"/>
          <w:szCs w:val="24"/>
        </w:rPr>
      </w:pPr>
      <w:r w:rsidRPr="00D84AF5">
        <w:rPr>
          <w:rFonts w:ascii="Arial" w:hAnsi="Arial" w:cs="Arial"/>
          <w:b/>
          <w:sz w:val="24"/>
          <w:szCs w:val="24"/>
        </w:rPr>
        <w:t xml:space="preserve">Contract:             </w:t>
      </w:r>
      <w:r w:rsidR="00D84AF5">
        <w:rPr>
          <w:rFonts w:ascii="Arial" w:hAnsi="Arial" w:cs="Arial"/>
          <w:b/>
          <w:sz w:val="24"/>
          <w:szCs w:val="24"/>
        </w:rPr>
        <w:t xml:space="preserve">   </w:t>
      </w:r>
      <w:r w:rsidR="00B675FB">
        <w:rPr>
          <w:rFonts w:ascii="Arial" w:hAnsi="Arial" w:cs="Arial"/>
          <w:b/>
          <w:sz w:val="24"/>
          <w:szCs w:val="24"/>
        </w:rPr>
        <w:t xml:space="preserve"> </w:t>
      </w:r>
      <w:r w:rsidR="00875505">
        <w:rPr>
          <w:rFonts w:ascii="Arial" w:hAnsi="Arial" w:cs="Arial"/>
          <w:b/>
          <w:sz w:val="24"/>
          <w:szCs w:val="24"/>
        </w:rPr>
        <w:t>Fixed Term until M</w:t>
      </w:r>
      <w:r w:rsidR="003B1B55">
        <w:rPr>
          <w:rFonts w:ascii="Arial" w:hAnsi="Arial" w:cs="Arial"/>
          <w:b/>
          <w:sz w:val="24"/>
          <w:szCs w:val="24"/>
        </w:rPr>
        <w:t>ay</w:t>
      </w:r>
      <w:r w:rsidR="00875505">
        <w:rPr>
          <w:rFonts w:ascii="Arial" w:hAnsi="Arial" w:cs="Arial"/>
          <w:b/>
          <w:sz w:val="24"/>
          <w:szCs w:val="24"/>
        </w:rPr>
        <w:t xml:space="preserve"> 2025</w:t>
      </w:r>
    </w:p>
    <w:p w14:paraId="4C707FDF" w14:textId="77777777" w:rsidR="00D84AF5" w:rsidRPr="00D84AF5" w:rsidRDefault="00D84AF5" w:rsidP="00CF5E2E">
      <w:pPr>
        <w:spacing w:after="0" w:line="240" w:lineRule="auto"/>
        <w:rPr>
          <w:rFonts w:ascii="Arial" w:hAnsi="Arial" w:cs="Arial"/>
          <w:b/>
          <w:sz w:val="24"/>
          <w:szCs w:val="24"/>
        </w:rPr>
      </w:pPr>
    </w:p>
    <w:p w14:paraId="12E65C51" w14:textId="77777777" w:rsidR="0035191B" w:rsidRDefault="0035191B" w:rsidP="00CF5E2E">
      <w:pPr>
        <w:spacing w:after="0" w:line="240" w:lineRule="auto"/>
        <w:rPr>
          <w:rFonts w:ascii="Arial" w:hAnsi="Arial" w:cs="Arial"/>
          <w:b/>
          <w:sz w:val="24"/>
          <w:szCs w:val="24"/>
        </w:rPr>
      </w:pPr>
      <w:r w:rsidRPr="00D84AF5">
        <w:rPr>
          <w:rFonts w:ascii="Arial" w:hAnsi="Arial" w:cs="Arial"/>
          <w:b/>
          <w:sz w:val="24"/>
          <w:szCs w:val="24"/>
        </w:rPr>
        <w:t>Location:</w:t>
      </w:r>
      <w:r w:rsidRPr="00D84AF5">
        <w:rPr>
          <w:rFonts w:ascii="Arial" w:hAnsi="Arial" w:cs="Arial"/>
          <w:b/>
          <w:sz w:val="24"/>
          <w:szCs w:val="24"/>
        </w:rPr>
        <w:tab/>
      </w:r>
      <w:r w:rsidRPr="00D84AF5">
        <w:rPr>
          <w:rFonts w:ascii="Arial" w:hAnsi="Arial" w:cs="Arial"/>
          <w:b/>
          <w:sz w:val="24"/>
          <w:szCs w:val="24"/>
        </w:rPr>
        <w:tab/>
      </w:r>
      <w:r w:rsidR="00D84AF5">
        <w:rPr>
          <w:rFonts w:ascii="Arial" w:hAnsi="Arial" w:cs="Arial"/>
          <w:b/>
          <w:sz w:val="24"/>
          <w:szCs w:val="24"/>
        </w:rPr>
        <w:t xml:space="preserve"> </w:t>
      </w:r>
      <w:r w:rsidR="00E02E2C" w:rsidRPr="00D84AF5">
        <w:rPr>
          <w:rFonts w:ascii="Arial" w:hAnsi="Arial" w:cs="Arial"/>
          <w:b/>
          <w:sz w:val="24"/>
          <w:szCs w:val="24"/>
        </w:rPr>
        <w:t xml:space="preserve">48-52 </w:t>
      </w:r>
      <w:r w:rsidRPr="00D84AF5">
        <w:rPr>
          <w:rFonts w:ascii="Arial" w:hAnsi="Arial" w:cs="Arial"/>
          <w:b/>
          <w:sz w:val="24"/>
          <w:szCs w:val="24"/>
        </w:rPr>
        <w:t>Allcock Street</w:t>
      </w:r>
      <w:r w:rsidR="002D4770" w:rsidRPr="00D84AF5">
        <w:rPr>
          <w:rFonts w:ascii="Arial" w:hAnsi="Arial" w:cs="Arial"/>
          <w:b/>
          <w:sz w:val="24"/>
          <w:szCs w:val="24"/>
        </w:rPr>
        <w:t>,</w:t>
      </w:r>
      <w:r w:rsidR="00D84AF5">
        <w:rPr>
          <w:rFonts w:ascii="Arial" w:hAnsi="Arial" w:cs="Arial"/>
          <w:b/>
          <w:sz w:val="24"/>
          <w:szCs w:val="24"/>
        </w:rPr>
        <w:t xml:space="preserve"> Birmingham B9 4DY</w:t>
      </w:r>
    </w:p>
    <w:p w14:paraId="2A703BC9" w14:textId="77777777" w:rsidR="00D84AF5" w:rsidRPr="00D84AF5" w:rsidRDefault="00D84AF5" w:rsidP="00CF5E2E">
      <w:pPr>
        <w:spacing w:after="0" w:line="240" w:lineRule="auto"/>
        <w:rPr>
          <w:rFonts w:ascii="Arial" w:hAnsi="Arial" w:cs="Arial"/>
          <w:b/>
          <w:sz w:val="24"/>
          <w:szCs w:val="24"/>
        </w:rPr>
      </w:pPr>
    </w:p>
    <w:p w14:paraId="2EB255E1" w14:textId="3AFE7330" w:rsidR="00F30916" w:rsidRDefault="00D84AF5" w:rsidP="009F394B">
      <w:pPr>
        <w:spacing w:after="0" w:line="240" w:lineRule="auto"/>
        <w:ind w:left="2160" w:hanging="2160"/>
        <w:rPr>
          <w:rFonts w:ascii="Arial" w:hAnsi="Arial" w:cs="Arial"/>
          <w:b/>
          <w:sz w:val="24"/>
          <w:szCs w:val="24"/>
        </w:rPr>
      </w:pPr>
      <w:r>
        <w:rPr>
          <w:rFonts w:ascii="Arial" w:hAnsi="Arial" w:cs="Arial"/>
          <w:b/>
          <w:sz w:val="24"/>
          <w:szCs w:val="24"/>
        </w:rPr>
        <w:t>Hours:</w:t>
      </w:r>
      <w:r w:rsidR="009F394B">
        <w:rPr>
          <w:rFonts w:ascii="Arial" w:hAnsi="Arial" w:cs="Arial"/>
          <w:b/>
          <w:sz w:val="24"/>
          <w:szCs w:val="24"/>
        </w:rPr>
        <w:tab/>
      </w:r>
      <w:r w:rsidR="003B1B55">
        <w:rPr>
          <w:rFonts w:ascii="Arial" w:hAnsi="Arial" w:cs="Arial"/>
          <w:b/>
          <w:sz w:val="24"/>
          <w:szCs w:val="24"/>
        </w:rPr>
        <w:t>3</w:t>
      </w:r>
      <w:r w:rsidR="00420E87">
        <w:rPr>
          <w:rFonts w:ascii="Arial" w:hAnsi="Arial" w:cs="Arial"/>
          <w:b/>
          <w:sz w:val="24"/>
          <w:szCs w:val="24"/>
        </w:rPr>
        <w:t xml:space="preserve"> </w:t>
      </w:r>
      <w:r w:rsidR="003B1B55">
        <w:rPr>
          <w:rFonts w:ascii="Arial" w:hAnsi="Arial" w:cs="Arial"/>
          <w:b/>
          <w:sz w:val="24"/>
          <w:szCs w:val="24"/>
        </w:rPr>
        <w:t>x 18</w:t>
      </w:r>
      <w:r w:rsidR="00AE0529">
        <w:rPr>
          <w:rFonts w:ascii="Arial" w:hAnsi="Arial" w:cs="Arial"/>
          <w:b/>
          <w:sz w:val="24"/>
          <w:szCs w:val="24"/>
        </w:rPr>
        <w:t>-</w:t>
      </w:r>
      <w:r w:rsidR="003B1B55">
        <w:rPr>
          <w:rFonts w:ascii="Arial" w:hAnsi="Arial" w:cs="Arial"/>
          <w:b/>
          <w:sz w:val="24"/>
          <w:szCs w:val="24"/>
        </w:rPr>
        <w:t>h</w:t>
      </w:r>
      <w:r w:rsidR="00875505">
        <w:rPr>
          <w:rFonts w:ascii="Arial" w:hAnsi="Arial" w:cs="Arial"/>
          <w:b/>
          <w:sz w:val="24"/>
          <w:szCs w:val="24"/>
        </w:rPr>
        <w:t>our</w:t>
      </w:r>
      <w:r w:rsidR="003B1B55">
        <w:rPr>
          <w:rFonts w:ascii="Arial" w:hAnsi="Arial" w:cs="Arial"/>
          <w:b/>
          <w:sz w:val="24"/>
          <w:szCs w:val="24"/>
        </w:rPr>
        <w:t xml:space="preserve"> posts</w:t>
      </w:r>
      <w:r w:rsidR="00875505">
        <w:rPr>
          <w:rFonts w:ascii="Arial" w:hAnsi="Arial" w:cs="Arial"/>
          <w:b/>
          <w:sz w:val="24"/>
          <w:szCs w:val="24"/>
        </w:rPr>
        <w:t xml:space="preserve"> </w:t>
      </w:r>
    </w:p>
    <w:p w14:paraId="0A9553A3" w14:textId="77777777" w:rsidR="00D84AF5" w:rsidRPr="00D84AF5" w:rsidRDefault="00D84AF5" w:rsidP="00CF5E2E">
      <w:pPr>
        <w:spacing w:after="0" w:line="240" w:lineRule="auto"/>
        <w:rPr>
          <w:rFonts w:ascii="Arial" w:hAnsi="Arial" w:cs="Arial"/>
          <w:b/>
          <w:sz w:val="24"/>
          <w:szCs w:val="24"/>
        </w:rPr>
      </w:pPr>
    </w:p>
    <w:p w14:paraId="1DB63EDA" w14:textId="77777777" w:rsidR="0035191B" w:rsidRPr="00694FF0" w:rsidRDefault="00E02E2C" w:rsidP="00C60E34">
      <w:pPr>
        <w:tabs>
          <w:tab w:val="left" w:pos="720"/>
          <w:tab w:val="left" w:pos="1440"/>
          <w:tab w:val="left" w:pos="2160"/>
          <w:tab w:val="left" w:pos="2880"/>
          <w:tab w:val="left" w:pos="5370"/>
        </w:tabs>
        <w:spacing w:after="0" w:line="240" w:lineRule="auto"/>
        <w:ind w:left="2127" w:hanging="2127"/>
        <w:rPr>
          <w:rFonts w:ascii="Arial" w:hAnsi="Arial" w:cs="Arial"/>
          <w:b/>
          <w:bCs/>
          <w:sz w:val="24"/>
          <w:szCs w:val="24"/>
        </w:rPr>
      </w:pPr>
      <w:r w:rsidRPr="00D84AF5">
        <w:rPr>
          <w:rFonts w:ascii="Arial" w:hAnsi="Arial" w:cs="Arial"/>
          <w:b/>
          <w:sz w:val="24"/>
          <w:szCs w:val="24"/>
        </w:rPr>
        <w:t>Salary:</w:t>
      </w:r>
      <w:r w:rsidRPr="00D84AF5">
        <w:rPr>
          <w:rFonts w:ascii="Arial" w:hAnsi="Arial" w:cs="Arial"/>
          <w:b/>
          <w:sz w:val="24"/>
          <w:szCs w:val="24"/>
        </w:rPr>
        <w:tab/>
      </w:r>
      <w:r w:rsidR="00D84AF5">
        <w:rPr>
          <w:rFonts w:ascii="Arial" w:hAnsi="Arial" w:cs="Arial"/>
          <w:b/>
          <w:sz w:val="24"/>
          <w:szCs w:val="24"/>
        </w:rPr>
        <w:tab/>
      </w:r>
      <w:r w:rsidR="00875505">
        <w:rPr>
          <w:rFonts w:ascii="Arial" w:hAnsi="Arial" w:cs="Arial"/>
          <w:b/>
          <w:sz w:val="24"/>
          <w:szCs w:val="24"/>
        </w:rPr>
        <w:t xml:space="preserve">£19,838 (pro rata for part time post) </w:t>
      </w:r>
      <w:r w:rsidR="00F1698F">
        <w:rPr>
          <w:rFonts w:ascii="Arial" w:hAnsi="Arial" w:cs="Arial"/>
          <w:b/>
          <w:sz w:val="24"/>
          <w:szCs w:val="24"/>
        </w:rPr>
        <w:t xml:space="preserve"> </w:t>
      </w:r>
    </w:p>
    <w:p w14:paraId="7395F23B" w14:textId="77777777" w:rsidR="00291C4E" w:rsidRPr="00CF5E2E" w:rsidRDefault="00291C4E" w:rsidP="00CF5E2E">
      <w:pPr>
        <w:spacing w:after="0" w:line="240" w:lineRule="auto"/>
        <w:rPr>
          <w:rFonts w:ascii="Arial" w:hAnsi="Arial" w:cs="Arial"/>
          <w:b/>
        </w:rPr>
      </w:pPr>
    </w:p>
    <w:p w14:paraId="5A7AB4BF" w14:textId="77777777" w:rsidR="001A6226" w:rsidRPr="004D184C" w:rsidRDefault="001A6226" w:rsidP="001A6226">
      <w:pPr>
        <w:spacing w:after="0" w:line="240" w:lineRule="auto"/>
        <w:rPr>
          <w:rFonts w:ascii="Arial" w:hAnsi="Arial" w:cs="Arial"/>
        </w:rPr>
      </w:pPr>
      <w:r w:rsidRPr="004D184C">
        <w:rPr>
          <w:rFonts w:ascii="Arial" w:hAnsi="Arial" w:cs="Arial"/>
        </w:rPr>
        <w:t>We welcome applications from people with lived experience of some of the issues our clients face including homelessness, mental health, substance use or the criminal justice system and if you are stable in your recovery and feel motivated to use your experience to support others through a similar journey then we would love to hear from you.</w:t>
      </w:r>
    </w:p>
    <w:p w14:paraId="3074F235" w14:textId="77777777" w:rsidR="001A6226" w:rsidRPr="004D184C" w:rsidRDefault="001A6226" w:rsidP="001A6226">
      <w:pPr>
        <w:spacing w:after="0" w:line="240" w:lineRule="auto"/>
        <w:rPr>
          <w:rFonts w:ascii="Arial" w:hAnsi="Arial" w:cs="Arial"/>
        </w:rPr>
      </w:pPr>
    </w:p>
    <w:p w14:paraId="117CA789" w14:textId="7A84A3CE" w:rsidR="001A6226" w:rsidRPr="004D184C" w:rsidRDefault="001A6226" w:rsidP="001A6226">
      <w:pPr>
        <w:spacing w:after="0" w:line="240" w:lineRule="auto"/>
        <w:rPr>
          <w:rFonts w:ascii="Arial" w:hAnsi="Arial" w:cs="Arial"/>
        </w:rPr>
      </w:pPr>
      <w:r w:rsidRPr="004D184C">
        <w:rPr>
          <w:rFonts w:ascii="Arial" w:hAnsi="Arial" w:cs="Arial"/>
        </w:rPr>
        <w:t xml:space="preserve">There are many benefits to becoming a </w:t>
      </w:r>
      <w:r w:rsidR="00420E87">
        <w:rPr>
          <w:rFonts w:ascii="Arial" w:hAnsi="Arial" w:cs="Arial"/>
        </w:rPr>
        <w:t>Peer Support Worker</w:t>
      </w:r>
      <w:r w:rsidRPr="004D184C">
        <w:rPr>
          <w:rFonts w:ascii="Arial" w:hAnsi="Arial" w:cs="Arial"/>
        </w:rPr>
        <w:t xml:space="preserve"> including access to a range of training and development opportunities, ability to shape the role according to your own individual skills and abilities, 28 days pro rata holiday entitlement, a range of wellbeing support for staff including an Employee Voice group, </w:t>
      </w:r>
      <w:r w:rsidR="00420E87">
        <w:rPr>
          <w:rFonts w:ascii="Arial" w:hAnsi="Arial" w:cs="Arial"/>
        </w:rPr>
        <w:t>W</w:t>
      </w:r>
      <w:r w:rsidRPr="004D184C">
        <w:rPr>
          <w:rFonts w:ascii="Arial" w:hAnsi="Arial" w:cs="Arial"/>
        </w:rPr>
        <w:t>ellbeing Wednesdays and access to in app support and benefits. You will receive regular check</w:t>
      </w:r>
      <w:r w:rsidR="00420E87">
        <w:rPr>
          <w:rFonts w:ascii="Arial" w:hAnsi="Arial" w:cs="Arial"/>
        </w:rPr>
        <w:t>-</w:t>
      </w:r>
      <w:r w:rsidRPr="004D184C">
        <w:rPr>
          <w:rFonts w:ascii="Arial" w:hAnsi="Arial" w:cs="Arial"/>
        </w:rPr>
        <w:t>ins from your line manager to ensure that you are well supported as you develop into this role.</w:t>
      </w:r>
      <w:r w:rsidR="004B4BB4" w:rsidRPr="004D184C">
        <w:rPr>
          <w:rFonts w:ascii="Arial" w:hAnsi="Arial" w:cs="Arial"/>
        </w:rPr>
        <w:t xml:space="preserve"> </w:t>
      </w:r>
    </w:p>
    <w:p w14:paraId="7633E2CC" w14:textId="77777777" w:rsidR="00283AC9" w:rsidRDefault="00283AC9" w:rsidP="00CF5E2E">
      <w:pPr>
        <w:spacing w:after="0" w:line="240" w:lineRule="auto"/>
        <w:rPr>
          <w:rFonts w:ascii="Arial" w:hAnsi="Arial" w:cs="Arial"/>
          <w:b/>
          <w:bCs/>
          <w:sz w:val="24"/>
          <w:szCs w:val="24"/>
        </w:rPr>
      </w:pPr>
    </w:p>
    <w:p w14:paraId="3F909682" w14:textId="77777777" w:rsidR="008559C7" w:rsidRDefault="008559C7" w:rsidP="008559C7">
      <w:pPr>
        <w:spacing w:after="0" w:line="240" w:lineRule="auto"/>
        <w:rPr>
          <w:rFonts w:ascii="Arial" w:hAnsi="Arial" w:cs="Arial"/>
          <w:b/>
          <w:bCs/>
          <w:sz w:val="24"/>
          <w:szCs w:val="24"/>
        </w:rPr>
      </w:pPr>
      <w:r w:rsidRPr="00B104FE">
        <w:rPr>
          <w:rFonts w:ascii="Arial" w:hAnsi="Arial" w:cs="Arial"/>
          <w:b/>
          <w:bCs/>
          <w:sz w:val="24"/>
          <w:szCs w:val="24"/>
        </w:rPr>
        <w:t>Overall purpose of job</w:t>
      </w:r>
    </w:p>
    <w:p w14:paraId="28EAD05F" w14:textId="77777777" w:rsidR="008559C7" w:rsidRDefault="008559C7" w:rsidP="008559C7">
      <w:pPr>
        <w:spacing w:after="0" w:line="240" w:lineRule="auto"/>
        <w:rPr>
          <w:rFonts w:ascii="Arial" w:hAnsi="Arial" w:cs="Arial"/>
          <w:b/>
          <w:bCs/>
          <w:sz w:val="24"/>
          <w:szCs w:val="24"/>
        </w:rPr>
      </w:pPr>
    </w:p>
    <w:p w14:paraId="53488981" w14:textId="5BFAE4D1" w:rsidR="008559C7" w:rsidRDefault="008559C7" w:rsidP="008559C7">
      <w:pPr>
        <w:spacing w:after="0" w:line="240" w:lineRule="auto"/>
        <w:rPr>
          <w:rFonts w:ascii="Arial" w:hAnsi="Arial" w:cs="Arial"/>
        </w:rPr>
      </w:pPr>
      <w:r w:rsidRPr="00DF2284">
        <w:rPr>
          <w:rFonts w:ascii="Arial" w:hAnsi="Arial" w:cs="Arial"/>
        </w:rPr>
        <w:t xml:space="preserve">Our </w:t>
      </w:r>
      <w:r>
        <w:rPr>
          <w:rFonts w:ascii="Arial" w:hAnsi="Arial" w:cs="Arial"/>
        </w:rPr>
        <w:t xml:space="preserve">Support Centre </w:t>
      </w:r>
      <w:r w:rsidRPr="00DF2284">
        <w:rPr>
          <w:rFonts w:ascii="Arial" w:hAnsi="Arial" w:cs="Arial"/>
        </w:rPr>
        <w:t>is based in Digbeth</w:t>
      </w:r>
      <w:r>
        <w:rPr>
          <w:rFonts w:ascii="Arial" w:hAnsi="Arial" w:cs="Arial"/>
        </w:rPr>
        <w:t xml:space="preserve"> delivering a range of services to those experiencing homelessness or who are vulnerably housed. This is a new and exciting service offering something different to address some of the challenges faced by those individuals, aiming to facilitate connection, motivate and inspire</w:t>
      </w:r>
      <w:r w:rsidR="006211DC">
        <w:rPr>
          <w:rFonts w:ascii="Arial" w:hAnsi="Arial" w:cs="Arial"/>
        </w:rPr>
        <w:t>,</w:t>
      </w:r>
      <w:r>
        <w:rPr>
          <w:rFonts w:ascii="Arial" w:hAnsi="Arial" w:cs="Arial"/>
        </w:rPr>
        <w:t xml:space="preserve"> and provide a non-judgemental, listening ear to empower those individuals to make informed choices. </w:t>
      </w:r>
    </w:p>
    <w:p w14:paraId="20CFEE29" w14:textId="77777777" w:rsidR="008559C7" w:rsidRDefault="008559C7" w:rsidP="008559C7">
      <w:pPr>
        <w:spacing w:after="0" w:line="240" w:lineRule="auto"/>
        <w:rPr>
          <w:rFonts w:ascii="Arial" w:hAnsi="Arial" w:cs="Arial"/>
        </w:rPr>
      </w:pPr>
    </w:p>
    <w:p w14:paraId="63F05BA1" w14:textId="190AA195" w:rsidR="008559C7" w:rsidRDefault="008559C7" w:rsidP="008559C7">
      <w:pPr>
        <w:spacing w:after="0" w:line="240" w:lineRule="auto"/>
        <w:rPr>
          <w:rFonts w:ascii="Arial" w:hAnsi="Arial" w:cs="Arial"/>
        </w:rPr>
      </w:pPr>
      <w:r>
        <w:rPr>
          <w:rFonts w:ascii="Arial" w:hAnsi="Arial" w:cs="Arial"/>
        </w:rPr>
        <w:t xml:space="preserve">The </w:t>
      </w:r>
      <w:r w:rsidR="003B1B55">
        <w:rPr>
          <w:rFonts w:ascii="Arial" w:hAnsi="Arial" w:cs="Arial"/>
        </w:rPr>
        <w:t>Peer Support</w:t>
      </w:r>
      <w:r>
        <w:rPr>
          <w:rFonts w:ascii="Arial" w:hAnsi="Arial" w:cs="Arial"/>
        </w:rPr>
        <w:t xml:space="preserve"> role </w:t>
      </w:r>
      <w:r w:rsidR="00E74402">
        <w:rPr>
          <w:rFonts w:ascii="Arial" w:hAnsi="Arial" w:cs="Arial"/>
        </w:rPr>
        <w:t xml:space="preserve">will be conducting outreach work within the local community </w:t>
      </w:r>
      <w:r>
        <w:rPr>
          <w:rFonts w:ascii="Arial" w:hAnsi="Arial" w:cs="Arial"/>
        </w:rPr>
        <w:t xml:space="preserve">to assist individuals </w:t>
      </w:r>
      <w:r w:rsidR="00E74402">
        <w:rPr>
          <w:rFonts w:ascii="Arial" w:hAnsi="Arial" w:cs="Arial"/>
        </w:rPr>
        <w:t xml:space="preserve">aged 18+ </w:t>
      </w:r>
      <w:r>
        <w:rPr>
          <w:rFonts w:ascii="Arial" w:hAnsi="Arial" w:cs="Arial"/>
        </w:rPr>
        <w:t xml:space="preserve">who often struggle with loneliness and disconnection from society to settle into accommodation and begin to engage with support. </w:t>
      </w:r>
      <w:r w:rsidR="00E74402">
        <w:rPr>
          <w:rFonts w:ascii="Arial" w:hAnsi="Arial" w:cs="Arial"/>
        </w:rPr>
        <w:t xml:space="preserve">They may have limited experience of managing tenancies and will </w:t>
      </w:r>
      <w:r>
        <w:rPr>
          <w:rFonts w:ascii="Arial" w:hAnsi="Arial" w:cs="Arial"/>
        </w:rPr>
        <w:t xml:space="preserve">often struggle to trust services, especially when transitioning to unfamiliar accommodation and this can result in them feeling safer on the streets within their known community, leading to reluctance to engage and share their experiences to improve their situations. </w:t>
      </w:r>
    </w:p>
    <w:p w14:paraId="16F82D4C" w14:textId="77777777" w:rsidR="008559C7" w:rsidRDefault="008559C7" w:rsidP="008559C7">
      <w:pPr>
        <w:spacing w:after="0" w:line="240" w:lineRule="auto"/>
        <w:rPr>
          <w:rFonts w:ascii="Arial" w:hAnsi="Arial" w:cs="Arial"/>
        </w:rPr>
      </w:pPr>
    </w:p>
    <w:p w14:paraId="49EE6F1C" w14:textId="32B529C1" w:rsidR="008559C7" w:rsidRDefault="008559C7" w:rsidP="008559C7">
      <w:pPr>
        <w:spacing w:after="0" w:line="240" w:lineRule="auto"/>
        <w:rPr>
          <w:rFonts w:ascii="Arial" w:hAnsi="Arial" w:cs="Arial"/>
        </w:rPr>
      </w:pPr>
      <w:r>
        <w:rPr>
          <w:rFonts w:ascii="Arial" w:hAnsi="Arial" w:cs="Arial"/>
        </w:rPr>
        <w:t xml:space="preserve">Our </w:t>
      </w:r>
      <w:r w:rsidR="003B1B55">
        <w:rPr>
          <w:rFonts w:ascii="Arial" w:hAnsi="Arial" w:cs="Arial"/>
        </w:rPr>
        <w:t>Peer Support Workers</w:t>
      </w:r>
      <w:r>
        <w:rPr>
          <w:rFonts w:ascii="Arial" w:hAnsi="Arial" w:cs="Arial"/>
        </w:rPr>
        <w:t xml:space="preserve"> aim to bridge this gap, offering lighter-tough support for a successful, individualised relationship to develop which can aid the transition to independent </w:t>
      </w:r>
      <w:r>
        <w:rPr>
          <w:rFonts w:ascii="Arial" w:hAnsi="Arial" w:cs="Arial"/>
        </w:rPr>
        <w:lastRenderedPageBreak/>
        <w:t xml:space="preserve">living, including practical, health and wellbeing, social and potential employment, education and training support.    </w:t>
      </w:r>
    </w:p>
    <w:p w14:paraId="5B296F58" w14:textId="77777777" w:rsidR="008559C7" w:rsidRDefault="008559C7" w:rsidP="008559C7">
      <w:pPr>
        <w:spacing w:after="0" w:line="240" w:lineRule="auto"/>
        <w:rPr>
          <w:rFonts w:ascii="Arial" w:hAnsi="Arial" w:cs="Arial"/>
          <w:b/>
          <w:bCs/>
          <w:sz w:val="24"/>
          <w:szCs w:val="24"/>
        </w:rPr>
      </w:pPr>
    </w:p>
    <w:p w14:paraId="5FA16B91" w14:textId="447229F6" w:rsidR="008559C7" w:rsidRDefault="008559C7" w:rsidP="008559C7">
      <w:pPr>
        <w:spacing w:after="160" w:line="259" w:lineRule="auto"/>
        <w:rPr>
          <w:rFonts w:ascii="Arial" w:hAnsi="Arial" w:cs="Arial"/>
          <w:kern w:val="2"/>
        </w:rPr>
      </w:pPr>
      <w:r w:rsidRPr="004363D8">
        <w:rPr>
          <w:rFonts w:ascii="Arial" w:hAnsi="Arial" w:cs="Arial"/>
          <w:kern w:val="2"/>
        </w:rPr>
        <w:t xml:space="preserve">The core of </w:t>
      </w:r>
      <w:r w:rsidR="003B1B55">
        <w:rPr>
          <w:rFonts w:ascii="Arial" w:hAnsi="Arial" w:cs="Arial"/>
          <w:kern w:val="2"/>
        </w:rPr>
        <w:t>the Peer Support Service</w:t>
      </w:r>
      <w:r w:rsidRPr="004363D8">
        <w:rPr>
          <w:rFonts w:ascii="Arial" w:hAnsi="Arial" w:cs="Arial"/>
          <w:kern w:val="2"/>
        </w:rPr>
        <w:t xml:space="preserve"> lies in the relationship between the </w:t>
      </w:r>
      <w:r w:rsidR="003B1B55">
        <w:rPr>
          <w:rFonts w:ascii="Arial" w:hAnsi="Arial" w:cs="Arial"/>
          <w:kern w:val="2"/>
        </w:rPr>
        <w:t>Peer Support Worker</w:t>
      </w:r>
      <w:r w:rsidRPr="004363D8">
        <w:rPr>
          <w:rFonts w:ascii="Arial" w:hAnsi="Arial" w:cs="Arial"/>
          <w:kern w:val="2"/>
        </w:rPr>
        <w:t xml:space="preserve"> and the </w:t>
      </w:r>
      <w:r w:rsidR="00420E87">
        <w:rPr>
          <w:rFonts w:ascii="Arial" w:hAnsi="Arial" w:cs="Arial"/>
          <w:kern w:val="2"/>
        </w:rPr>
        <w:t>client</w:t>
      </w:r>
      <w:r w:rsidRPr="004363D8">
        <w:rPr>
          <w:rFonts w:ascii="Arial" w:hAnsi="Arial" w:cs="Arial"/>
          <w:kern w:val="2"/>
        </w:rPr>
        <w:t xml:space="preserve">, characterised by confidentiality and non-judgmental support at the individual's pace. It's a no-strings-attached relationship where the </w:t>
      </w:r>
      <w:r w:rsidR="003B1B55">
        <w:rPr>
          <w:rFonts w:ascii="Arial" w:hAnsi="Arial" w:cs="Arial"/>
          <w:kern w:val="2"/>
        </w:rPr>
        <w:t>Peer Support Worker</w:t>
      </w:r>
      <w:r w:rsidRPr="004363D8">
        <w:rPr>
          <w:rFonts w:ascii="Arial" w:hAnsi="Arial" w:cs="Arial"/>
          <w:kern w:val="2"/>
        </w:rPr>
        <w:t xml:space="preserve"> works alongside, </w:t>
      </w:r>
      <w:r>
        <w:rPr>
          <w:rFonts w:ascii="Arial" w:hAnsi="Arial" w:cs="Arial"/>
          <w:kern w:val="2"/>
        </w:rPr>
        <w:t xml:space="preserve">with the client in control to facilitate opportunities for engagement with services, when they are ready at their own pace. We anticipate that central to the success of this service will be the delivery by those who have lived experience of some of the issues relevant to our client group. </w:t>
      </w:r>
      <w:r w:rsidRPr="004363D8">
        <w:rPr>
          <w:rFonts w:ascii="Arial" w:hAnsi="Arial" w:cs="Arial"/>
          <w:kern w:val="2"/>
        </w:rPr>
        <w:t xml:space="preserve"> </w:t>
      </w:r>
    </w:p>
    <w:p w14:paraId="4EA88965" w14:textId="77777777" w:rsidR="006D18C3" w:rsidRDefault="00BF76EA" w:rsidP="006D18C3">
      <w:pPr>
        <w:spacing w:after="0" w:line="240" w:lineRule="auto"/>
        <w:rPr>
          <w:rFonts w:ascii="Arial" w:hAnsi="Arial" w:cs="Arial"/>
          <w:b/>
          <w:bCs/>
          <w:sz w:val="24"/>
          <w:szCs w:val="24"/>
        </w:rPr>
      </w:pPr>
      <w:r w:rsidRPr="001B0810">
        <w:rPr>
          <w:rFonts w:ascii="Arial" w:hAnsi="Arial" w:cs="Arial"/>
          <w:b/>
          <w:bCs/>
          <w:sz w:val="24"/>
          <w:szCs w:val="24"/>
        </w:rPr>
        <w:t xml:space="preserve">Key </w:t>
      </w:r>
      <w:r w:rsidR="00B104FE">
        <w:rPr>
          <w:rFonts w:ascii="Arial" w:hAnsi="Arial" w:cs="Arial"/>
          <w:b/>
          <w:bCs/>
          <w:sz w:val="24"/>
          <w:szCs w:val="24"/>
        </w:rPr>
        <w:t>t</w:t>
      </w:r>
      <w:r w:rsidRPr="001B0810">
        <w:rPr>
          <w:rFonts w:ascii="Arial" w:hAnsi="Arial" w:cs="Arial"/>
          <w:b/>
          <w:bCs/>
          <w:sz w:val="24"/>
          <w:szCs w:val="24"/>
        </w:rPr>
        <w:t>ask</w:t>
      </w:r>
      <w:r w:rsidR="00CF5E2E" w:rsidRPr="001B0810">
        <w:rPr>
          <w:rFonts w:ascii="Arial" w:hAnsi="Arial" w:cs="Arial"/>
          <w:b/>
          <w:bCs/>
          <w:sz w:val="24"/>
          <w:szCs w:val="24"/>
        </w:rPr>
        <w:t>s</w:t>
      </w:r>
    </w:p>
    <w:p w14:paraId="32ABBADD" w14:textId="77777777" w:rsidR="001A6226" w:rsidRDefault="001A6226" w:rsidP="006D18C3">
      <w:pPr>
        <w:spacing w:after="0" w:line="240" w:lineRule="auto"/>
        <w:rPr>
          <w:rFonts w:ascii="Arial" w:hAnsi="Arial" w:cs="Arial"/>
          <w:b/>
          <w:bCs/>
          <w:sz w:val="24"/>
          <w:szCs w:val="24"/>
        </w:rPr>
      </w:pPr>
    </w:p>
    <w:p w14:paraId="012C7B98" w14:textId="77777777" w:rsidR="001A6226" w:rsidRDefault="001A6226" w:rsidP="001A6226">
      <w:pPr>
        <w:numPr>
          <w:ilvl w:val="0"/>
          <w:numId w:val="10"/>
        </w:numPr>
        <w:spacing w:after="0" w:line="240" w:lineRule="auto"/>
        <w:rPr>
          <w:rFonts w:ascii="Arial" w:hAnsi="Arial" w:cs="Arial"/>
        </w:rPr>
      </w:pPr>
      <w:r w:rsidRPr="00283AC9">
        <w:rPr>
          <w:rFonts w:ascii="Arial" w:hAnsi="Arial" w:cs="Arial"/>
        </w:rPr>
        <w:t xml:space="preserve">To </w:t>
      </w:r>
      <w:r w:rsidR="00E74402">
        <w:rPr>
          <w:rFonts w:ascii="Arial" w:hAnsi="Arial" w:cs="Arial"/>
        </w:rPr>
        <w:t xml:space="preserve">support people within the community, within their homes and when they are accessing services. </w:t>
      </w:r>
    </w:p>
    <w:p w14:paraId="228E1863" w14:textId="77777777" w:rsidR="008559C7" w:rsidRDefault="008559C7" w:rsidP="008559C7">
      <w:pPr>
        <w:spacing w:after="0" w:line="240" w:lineRule="auto"/>
        <w:ind w:left="360"/>
        <w:rPr>
          <w:rFonts w:ascii="Arial" w:hAnsi="Arial" w:cs="Arial"/>
        </w:rPr>
      </w:pPr>
    </w:p>
    <w:p w14:paraId="404A6136" w14:textId="77777777" w:rsidR="008559C7" w:rsidRDefault="008559C7" w:rsidP="001A6226">
      <w:pPr>
        <w:numPr>
          <w:ilvl w:val="0"/>
          <w:numId w:val="10"/>
        </w:numPr>
        <w:spacing w:after="0" w:line="240" w:lineRule="auto"/>
        <w:rPr>
          <w:rFonts w:ascii="Arial" w:hAnsi="Arial" w:cs="Arial"/>
        </w:rPr>
      </w:pPr>
      <w:r>
        <w:rPr>
          <w:rFonts w:ascii="Arial" w:hAnsi="Arial" w:cs="Arial"/>
        </w:rPr>
        <w:t xml:space="preserve">Building and maintaining trust with clients, recognising the unique challenges they face and fostering a sense of safety in the relationship. </w:t>
      </w:r>
    </w:p>
    <w:p w14:paraId="00803265" w14:textId="77777777" w:rsidR="00214F55" w:rsidRDefault="00214F55" w:rsidP="00214F55">
      <w:pPr>
        <w:spacing w:after="0" w:line="240" w:lineRule="auto"/>
        <w:ind w:left="360"/>
        <w:rPr>
          <w:rFonts w:ascii="Arial" w:hAnsi="Arial" w:cs="Arial"/>
        </w:rPr>
      </w:pPr>
    </w:p>
    <w:p w14:paraId="5119F959" w14:textId="77777777" w:rsidR="00214F55" w:rsidRPr="00283AC9" w:rsidRDefault="00214F55" w:rsidP="00214F55">
      <w:pPr>
        <w:numPr>
          <w:ilvl w:val="0"/>
          <w:numId w:val="10"/>
        </w:numPr>
        <w:spacing w:after="0" w:line="240" w:lineRule="auto"/>
        <w:rPr>
          <w:rFonts w:ascii="Arial" w:hAnsi="Arial" w:cs="Arial"/>
        </w:rPr>
      </w:pPr>
      <w:r w:rsidRPr="00283AC9">
        <w:rPr>
          <w:rFonts w:ascii="Arial" w:hAnsi="Arial" w:cs="Arial"/>
        </w:rPr>
        <w:t>To develop non-judgemental supportive relationships that enable them to build confidence and identify their goals and aspirations</w:t>
      </w:r>
    </w:p>
    <w:p w14:paraId="6C7FAF0F" w14:textId="77777777" w:rsidR="00214F55" w:rsidRDefault="00214F55" w:rsidP="00214F55">
      <w:pPr>
        <w:spacing w:after="0" w:line="240" w:lineRule="auto"/>
        <w:ind w:left="360"/>
        <w:rPr>
          <w:rFonts w:ascii="Arial" w:hAnsi="Arial" w:cs="Arial"/>
        </w:rPr>
      </w:pPr>
    </w:p>
    <w:p w14:paraId="796BD50C" w14:textId="77777777" w:rsidR="00214F55" w:rsidRDefault="00214F55" w:rsidP="00214F55">
      <w:pPr>
        <w:numPr>
          <w:ilvl w:val="0"/>
          <w:numId w:val="10"/>
        </w:numPr>
        <w:spacing w:after="0" w:line="240" w:lineRule="auto"/>
        <w:rPr>
          <w:rFonts w:ascii="Arial" w:hAnsi="Arial" w:cs="Arial"/>
        </w:rPr>
      </w:pPr>
      <w:r>
        <w:rPr>
          <w:rFonts w:ascii="Arial" w:hAnsi="Arial" w:cs="Arial"/>
        </w:rPr>
        <w:t>Offering companionship and emotional support to homeless individuals, offering a listening ear and fostering a non-judgemental relationship</w:t>
      </w:r>
    </w:p>
    <w:p w14:paraId="38D91E47" w14:textId="77777777" w:rsidR="004D184C" w:rsidRDefault="004D184C" w:rsidP="004D184C">
      <w:pPr>
        <w:spacing w:after="0" w:line="240" w:lineRule="auto"/>
        <w:ind w:left="360"/>
        <w:rPr>
          <w:rFonts w:ascii="Arial" w:hAnsi="Arial" w:cs="Arial"/>
        </w:rPr>
      </w:pPr>
    </w:p>
    <w:p w14:paraId="7C6B5970" w14:textId="77777777" w:rsidR="00214F55" w:rsidRPr="00283AC9" w:rsidRDefault="00214F55" w:rsidP="00214F55">
      <w:pPr>
        <w:numPr>
          <w:ilvl w:val="0"/>
          <w:numId w:val="10"/>
        </w:numPr>
        <w:spacing w:after="0" w:line="240" w:lineRule="auto"/>
        <w:rPr>
          <w:rFonts w:ascii="Arial" w:hAnsi="Arial" w:cs="Arial"/>
        </w:rPr>
      </w:pPr>
      <w:r>
        <w:rPr>
          <w:rFonts w:ascii="Arial" w:hAnsi="Arial" w:cs="Arial"/>
        </w:rPr>
        <w:t xml:space="preserve">Be prepared to assist in crisis intervention and support during challenging situations, connecting individuals with appropriate professional help when needed. </w:t>
      </w:r>
    </w:p>
    <w:p w14:paraId="3D53211D" w14:textId="77777777" w:rsidR="00214F55" w:rsidRDefault="00214F55" w:rsidP="00214F55">
      <w:pPr>
        <w:spacing w:after="0" w:line="240" w:lineRule="auto"/>
        <w:ind w:left="360"/>
        <w:rPr>
          <w:rFonts w:ascii="Arial" w:hAnsi="Arial" w:cs="Arial"/>
        </w:rPr>
      </w:pPr>
    </w:p>
    <w:p w14:paraId="392A2017" w14:textId="77777777" w:rsidR="001A6226" w:rsidRDefault="00214F55" w:rsidP="001A6226">
      <w:pPr>
        <w:numPr>
          <w:ilvl w:val="0"/>
          <w:numId w:val="10"/>
        </w:numPr>
        <w:spacing w:after="0" w:line="240" w:lineRule="auto"/>
        <w:rPr>
          <w:rFonts w:ascii="Arial" w:hAnsi="Arial" w:cs="Arial"/>
        </w:rPr>
      </w:pPr>
      <w:r>
        <w:rPr>
          <w:rFonts w:ascii="Arial" w:hAnsi="Arial" w:cs="Arial"/>
        </w:rPr>
        <w:t xml:space="preserve">Stay informed about issues related to homelessness, attend relevant training and share knowledge with clients </w:t>
      </w:r>
      <w:r w:rsidR="00F1111C" w:rsidRPr="00283AC9">
        <w:rPr>
          <w:rFonts w:ascii="Arial" w:hAnsi="Arial" w:cs="Arial"/>
        </w:rPr>
        <w:t xml:space="preserve">to </w:t>
      </w:r>
      <w:r>
        <w:rPr>
          <w:rFonts w:ascii="Arial" w:hAnsi="Arial" w:cs="Arial"/>
        </w:rPr>
        <w:t xml:space="preserve">empower them in making informed decisions. </w:t>
      </w:r>
    </w:p>
    <w:p w14:paraId="201DE1EE" w14:textId="77777777" w:rsidR="008559C7" w:rsidRDefault="008559C7" w:rsidP="008559C7">
      <w:pPr>
        <w:spacing w:after="0" w:line="240" w:lineRule="auto"/>
        <w:ind w:left="360"/>
        <w:rPr>
          <w:rFonts w:ascii="Arial" w:hAnsi="Arial" w:cs="Arial"/>
        </w:rPr>
      </w:pPr>
    </w:p>
    <w:p w14:paraId="35713D8E" w14:textId="77777777" w:rsidR="00214F55" w:rsidRDefault="008559C7" w:rsidP="001A6226">
      <w:pPr>
        <w:numPr>
          <w:ilvl w:val="0"/>
          <w:numId w:val="10"/>
        </w:numPr>
        <w:spacing w:after="0" w:line="240" w:lineRule="auto"/>
        <w:rPr>
          <w:rFonts w:ascii="Arial" w:hAnsi="Arial" w:cs="Arial"/>
        </w:rPr>
      </w:pPr>
      <w:r>
        <w:rPr>
          <w:rFonts w:ascii="Arial" w:hAnsi="Arial" w:cs="Arial"/>
        </w:rPr>
        <w:t xml:space="preserve">Assist clients in navigating available resources and services, including accommodation, </w:t>
      </w:r>
      <w:r w:rsidR="00214F55">
        <w:rPr>
          <w:rFonts w:ascii="Arial" w:hAnsi="Arial" w:cs="Arial"/>
        </w:rPr>
        <w:t xml:space="preserve">community assets, </w:t>
      </w:r>
      <w:r>
        <w:rPr>
          <w:rFonts w:ascii="Arial" w:hAnsi="Arial" w:cs="Arial"/>
        </w:rPr>
        <w:t>food, health care and employment opportunities at a pace led by them</w:t>
      </w:r>
      <w:r w:rsidR="00214F55">
        <w:rPr>
          <w:rFonts w:ascii="Arial" w:hAnsi="Arial" w:cs="Arial"/>
        </w:rPr>
        <w:t>.</w:t>
      </w:r>
    </w:p>
    <w:p w14:paraId="54533F1C" w14:textId="77777777" w:rsidR="00214F55" w:rsidRDefault="00214F55" w:rsidP="00214F55">
      <w:pPr>
        <w:spacing w:after="0" w:line="240" w:lineRule="auto"/>
        <w:rPr>
          <w:rFonts w:ascii="Arial" w:hAnsi="Arial" w:cs="Arial"/>
        </w:rPr>
      </w:pPr>
    </w:p>
    <w:p w14:paraId="18A8FCCD" w14:textId="77777777" w:rsidR="00214F55" w:rsidRDefault="00214F55" w:rsidP="00214F55">
      <w:pPr>
        <w:numPr>
          <w:ilvl w:val="0"/>
          <w:numId w:val="10"/>
        </w:numPr>
        <w:spacing w:after="0" w:line="240" w:lineRule="auto"/>
        <w:rPr>
          <w:rFonts w:ascii="Arial" w:hAnsi="Arial" w:cs="Arial"/>
        </w:rPr>
      </w:pPr>
      <w:r>
        <w:rPr>
          <w:rFonts w:ascii="Arial" w:hAnsi="Arial" w:cs="Arial"/>
        </w:rPr>
        <w:t xml:space="preserve">Recognise the emotional demands of the role and prioritise self-care to maintain personal wellbeing and effectiveness in supporting others. </w:t>
      </w:r>
    </w:p>
    <w:p w14:paraId="25F6FFF8" w14:textId="77777777" w:rsidR="00214F55" w:rsidRDefault="00214F55" w:rsidP="00214F55">
      <w:pPr>
        <w:spacing w:after="0" w:line="240" w:lineRule="auto"/>
        <w:ind w:left="360"/>
        <w:rPr>
          <w:rFonts w:ascii="Arial" w:hAnsi="Arial" w:cs="Arial"/>
        </w:rPr>
      </w:pPr>
    </w:p>
    <w:p w14:paraId="0FC6891D" w14:textId="77777777" w:rsidR="00214F55" w:rsidRDefault="00214F55" w:rsidP="00214F55">
      <w:pPr>
        <w:numPr>
          <w:ilvl w:val="0"/>
          <w:numId w:val="10"/>
        </w:numPr>
        <w:spacing w:after="0" w:line="240" w:lineRule="auto"/>
        <w:rPr>
          <w:rFonts w:ascii="Arial" w:hAnsi="Arial" w:cs="Arial"/>
        </w:rPr>
      </w:pPr>
      <w:r>
        <w:rPr>
          <w:rFonts w:ascii="Arial" w:hAnsi="Arial" w:cs="Arial"/>
        </w:rPr>
        <w:t>Possess strong communication skills to effectively convey information, actively listen and engage with homeless individuals in a compassionate manner.</w:t>
      </w:r>
    </w:p>
    <w:p w14:paraId="4E86E3F8" w14:textId="77777777" w:rsidR="00214F55" w:rsidRDefault="00214F55" w:rsidP="00214F55">
      <w:pPr>
        <w:spacing w:after="0" w:line="240" w:lineRule="auto"/>
        <w:rPr>
          <w:rFonts w:ascii="Arial" w:hAnsi="Arial" w:cs="Arial"/>
        </w:rPr>
      </w:pPr>
    </w:p>
    <w:p w14:paraId="27E4710B" w14:textId="6B2B2E90" w:rsidR="00F1111C" w:rsidRDefault="00214F55">
      <w:pPr>
        <w:numPr>
          <w:ilvl w:val="0"/>
          <w:numId w:val="10"/>
        </w:numPr>
        <w:spacing w:after="0" w:line="240" w:lineRule="auto"/>
        <w:rPr>
          <w:rFonts w:ascii="Arial" w:hAnsi="Arial" w:cs="Arial"/>
        </w:rPr>
      </w:pPr>
      <w:r w:rsidRPr="00214F55">
        <w:rPr>
          <w:rFonts w:ascii="Arial" w:hAnsi="Arial" w:cs="Arial"/>
        </w:rPr>
        <w:t xml:space="preserve">Prioritise the safety of the </w:t>
      </w:r>
      <w:r w:rsidR="00420E87">
        <w:rPr>
          <w:rFonts w:ascii="Arial" w:hAnsi="Arial" w:cs="Arial"/>
        </w:rPr>
        <w:t>Peer Support Worker</w:t>
      </w:r>
      <w:r w:rsidRPr="00214F55">
        <w:rPr>
          <w:rFonts w:ascii="Arial" w:hAnsi="Arial" w:cs="Arial"/>
        </w:rPr>
        <w:t xml:space="preserve"> and wellbeing of both befriender and homeless individuals, following established protocols and guidance and with an understanding of issues such as safeguarding. </w:t>
      </w:r>
    </w:p>
    <w:p w14:paraId="01D18592" w14:textId="77777777" w:rsidR="00214F55" w:rsidRDefault="00214F55" w:rsidP="00214F55">
      <w:pPr>
        <w:spacing w:after="0" w:line="240" w:lineRule="auto"/>
        <w:ind w:left="360"/>
        <w:rPr>
          <w:rFonts w:ascii="Arial" w:hAnsi="Arial" w:cs="Arial"/>
        </w:rPr>
      </w:pPr>
    </w:p>
    <w:p w14:paraId="5DFDEBF5" w14:textId="77777777" w:rsidR="00214F55" w:rsidRPr="00283AC9" w:rsidRDefault="00214F55" w:rsidP="00214F55">
      <w:pPr>
        <w:numPr>
          <w:ilvl w:val="0"/>
          <w:numId w:val="10"/>
        </w:numPr>
        <w:spacing w:after="0" w:line="240" w:lineRule="auto"/>
        <w:rPr>
          <w:rFonts w:ascii="Arial" w:hAnsi="Arial" w:cs="Arial"/>
        </w:rPr>
      </w:pPr>
      <w:r w:rsidRPr="00283AC9">
        <w:rPr>
          <w:rFonts w:ascii="Arial" w:hAnsi="Arial" w:cs="Arial"/>
        </w:rPr>
        <w:t>Use your own experiences to provide empathy and support to clients in an impactful and positive way</w:t>
      </w:r>
      <w:r>
        <w:rPr>
          <w:rFonts w:ascii="Arial" w:hAnsi="Arial" w:cs="Arial"/>
        </w:rPr>
        <w:t xml:space="preserve"> with dignity and respect. </w:t>
      </w:r>
      <w:r w:rsidRPr="00283AC9">
        <w:rPr>
          <w:rFonts w:ascii="Arial" w:hAnsi="Arial" w:cs="Arial"/>
        </w:rPr>
        <w:t xml:space="preserve"> </w:t>
      </w:r>
    </w:p>
    <w:p w14:paraId="7151FF81" w14:textId="77777777" w:rsidR="00214F55" w:rsidRDefault="00214F55" w:rsidP="00214F55">
      <w:pPr>
        <w:spacing w:after="0" w:line="240" w:lineRule="auto"/>
        <w:ind w:left="360"/>
        <w:rPr>
          <w:rFonts w:ascii="Arial" w:hAnsi="Arial" w:cs="Arial"/>
        </w:rPr>
      </w:pPr>
    </w:p>
    <w:p w14:paraId="71C3DF1D" w14:textId="77777777" w:rsidR="00F1111C" w:rsidRPr="00283AC9" w:rsidRDefault="00F1111C" w:rsidP="001A6226">
      <w:pPr>
        <w:numPr>
          <w:ilvl w:val="0"/>
          <w:numId w:val="10"/>
        </w:numPr>
        <w:spacing w:after="0" w:line="240" w:lineRule="auto"/>
        <w:rPr>
          <w:rFonts w:ascii="Arial" w:hAnsi="Arial" w:cs="Arial"/>
        </w:rPr>
      </w:pPr>
      <w:r w:rsidRPr="00283AC9">
        <w:rPr>
          <w:rFonts w:ascii="Arial" w:hAnsi="Arial" w:cs="Arial"/>
        </w:rPr>
        <w:t>Assist with data collection when required to monitor and support the impact of the service delivery</w:t>
      </w:r>
    </w:p>
    <w:p w14:paraId="02534111" w14:textId="77777777" w:rsidR="004D184C" w:rsidRDefault="004D184C" w:rsidP="004D184C">
      <w:pPr>
        <w:spacing w:after="0" w:line="240" w:lineRule="auto"/>
        <w:ind w:left="360"/>
        <w:rPr>
          <w:rFonts w:ascii="Arial" w:hAnsi="Arial" w:cs="Arial"/>
        </w:rPr>
      </w:pPr>
    </w:p>
    <w:p w14:paraId="4EF3E172" w14:textId="77777777" w:rsidR="004B4BB4" w:rsidRDefault="004B4BB4">
      <w:pPr>
        <w:numPr>
          <w:ilvl w:val="0"/>
          <w:numId w:val="10"/>
        </w:numPr>
        <w:spacing w:after="0" w:line="240" w:lineRule="auto"/>
        <w:rPr>
          <w:rFonts w:ascii="Arial" w:hAnsi="Arial" w:cs="Arial"/>
        </w:rPr>
      </w:pPr>
      <w:r w:rsidRPr="004D184C">
        <w:rPr>
          <w:rFonts w:ascii="Arial" w:hAnsi="Arial" w:cs="Arial"/>
        </w:rPr>
        <w:t xml:space="preserve">Actively engage with relevant training and development for your role including regular supervision and wellbeing support </w:t>
      </w:r>
    </w:p>
    <w:p w14:paraId="7D1CBC10" w14:textId="77777777" w:rsidR="004D184C" w:rsidRPr="004D184C" w:rsidRDefault="004D184C" w:rsidP="004D184C">
      <w:pPr>
        <w:spacing w:after="0" w:line="240" w:lineRule="auto"/>
        <w:ind w:left="360"/>
        <w:rPr>
          <w:rFonts w:ascii="Arial" w:hAnsi="Arial" w:cs="Arial"/>
          <w:sz w:val="24"/>
          <w:szCs w:val="24"/>
        </w:rPr>
      </w:pPr>
    </w:p>
    <w:p w14:paraId="5267A700" w14:textId="77777777" w:rsidR="00E74402" w:rsidRDefault="004B4BB4" w:rsidP="001A6226">
      <w:pPr>
        <w:numPr>
          <w:ilvl w:val="0"/>
          <w:numId w:val="10"/>
        </w:numPr>
        <w:spacing w:after="0" w:line="240" w:lineRule="auto"/>
        <w:rPr>
          <w:rFonts w:ascii="Arial" w:hAnsi="Arial" w:cs="Arial"/>
          <w:sz w:val="24"/>
          <w:szCs w:val="24"/>
        </w:rPr>
      </w:pPr>
      <w:r w:rsidRPr="00283AC9">
        <w:rPr>
          <w:rFonts w:ascii="Arial" w:hAnsi="Arial" w:cs="Arial"/>
        </w:rPr>
        <w:lastRenderedPageBreak/>
        <w:t>Any other duties as required in accordance with this post</w:t>
      </w:r>
      <w:r>
        <w:rPr>
          <w:rFonts w:ascii="Arial" w:hAnsi="Arial" w:cs="Arial"/>
          <w:sz w:val="24"/>
          <w:szCs w:val="24"/>
        </w:rPr>
        <w:t xml:space="preserve"> </w:t>
      </w:r>
    </w:p>
    <w:p w14:paraId="6D7E8822" w14:textId="77777777" w:rsidR="00E74402" w:rsidRDefault="00E74402" w:rsidP="00E74402">
      <w:pPr>
        <w:pStyle w:val="ListParagraph"/>
        <w:rPr>
          <w:rFonts w:ascii="Arial" w:hAnsi="Arial" w:cs="Arial"/>
          <w:sz w:val="24"/>
          <w:szCs w:val="24"/>
        </w:rPr>
      </w:pPr>
    </w:p>
    <w:p w14:paraId="2A397817" w14:textId="77777777" w:rsidR="00F1111C" w:rsidRPr="00F1111C" w:rsidRDefault="00F1111C" w:rsidP="00E74402">
      <w:pPr>
        <w:spacing w:after="0" w:line="240" w:lineRule="auto"/>
        <w:ind w:left="360"/>
        <w:rPr>
          <w:rFonts w:ascii="Arial" w:hAnsi="Arial" w:cs="Arial"/>
          <w:sz w:val="24"/>
          <w:szCs w:val="24"/>
        </w:rPr>
      </w:pPr>
      <w:r>
        <w:rPr>
          <w:rFonts w:ascii="Arial" w:hAnsi="Arial" w:cs="Arial"/>
          <w:sz w:val="24"/>
          <w:szCs w:val="24"/>
        </w:rPr>
        <w:t xml:space="preserve">  </w:t>
      </w:r>
    </w:p>
    <w:p w14:paraId="79C0C805" w14:textId="77777777" w:rsidR="00487C30" w:rsidRPr="00CF5E2E" w:rsidRDefault="00BF76EA" w:rsidP="00CF5E2E">
      <w:pPr>
        <w:spacing w:after="0" w:line="240" w:lineRule="auto"/>
        <w:rPr>
          <w:rFonts w:ascii="Arial" w:hAnsi="Arial" w:cs="Arial"/>
        </w:rPr>
      </w:pPr>
      <w:r w:rsidRPr="004D184C">
        <w:rPr>
          <w:rFonts w:ascii="Arial" w:hAnsi="Arial" w:cs="Arial"/>
          <w:u w:val="single"/>
        </w:rPr>
        <w:t>Working conditions</w:t>
      </w:r>
      <w:r w:rsidR="004D184C">
        <w:rPr>
          <w:rFonts w:ascii="Arial" w:hAnsi="Arial" w:cs="Arial"/>
          <w:u w:val="single"/>
        </w:rPr>
        <w:t>:</w:t>
      </w:r>
      <w:r w:rsidR="004D184C" w:rsidRPr="004D184C">
        <w:rPr>
          <w:rFonts w:ascii="Arial" w:hAnsi="Arial" w:cs="Arial"/>
        </w:rPr>
        <w:t xml:space="preserve"> </w:t>
      </w:r>
      <w:r w:rsidR="00487C30" w:rsidRPr="004D184C">
        <w:rPr>
          <w:rFonts w:ascii="Arial" w:hAnsi="Arial" w:cs="Arial"/>
        </w:rPr>
        <w:t>W</w:t>
      </w:r>
      <w:r w:rsidR="00487C30">
        <w:rPr>
          <w:rFonts w:ascii="Arial" w:hAnsi="Arial" w:cs="Arial"/>
        </w:rPr>
        <w:t xml:space="preserve">orking hours are between the hours of 8.30-4pm </w:t>
      </w:r>
      <w:r w:rsidR="004D184C">
        <w:rPr>
          <w:rFonts w:ascii="Arial" w:hAnsi="Arial" w:cs="Arial"/>
        </w:rPr>
        <w:t xml:space="preserve">and travel expenses will be paid for any journeys taken. </w:t>
      </w:r>
      <w:r w:rsidR="00E74402">
        <w:rPr>
          <w:rFonts w:ascii="Arial" w:hAnsi="Arial" w:cs="Arial"/>
        </w:rPr>
        <w:t xml:space="preserve">There may be occasions when you are required to work flexibly outside of these hours to accommodate client need </w:t>
      </w:r>
    </w:p>
    <w:sectPr w:rsidR="00487C30" w:rsidRPr="00CF5E2E" w:rsidSect="00417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29F"/>
    <w:multiLevelType w:val="hybridMultilevel"/>
    <w:tmpl w:val="6B2E38A2"/>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115A6E3E"/>
    <w:multiLevelType w:val="hybridMultilevel"/>
    <w:tmpl w:val="0ADE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C0E7C"/>
    <w:multiLevelType w:val="hybridMultilevel"/>
    <w:tmpl w:val="C764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F6256"/>
    <w:multiLevelType w:val="hybridMultilevel"/>
    <w:tmpl w:val="956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56C8A"/>
    <w:multiLevelType w:val="hybridMultilevel"/>
    <w:tmpl w:val="4CA4BC62"/>
    <w:lvl w:ilvl="0" w:tplc="A3FC7DB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855F14"/>
    <w:multiLevelType w:val="hybridMultilevel"/>
    <w:tmpl w:val="646625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44303A"/>
    <w:multiLevelType w:val="hybridMultilevel"/>
    <w:tmpl w:val="BF5CC4E4"/>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7" w15:restartNumberingAfterBreak="0">
    <w:nsid w:val="793C54FE"/>
    <w:multiLevelType w:val="hybridMultilevel"/>
    <w:tmpl w:val="F482D248"/>
    <w:lvl w:ilvl="0" w:tplc="1714CEF2">
      <w:start w:val="1"/>
      <w:numFmt w:val="decimal"/>
      <w:lvlText w:val="%1."/>
      <w:lvlJc w:val="left"/>
      <w:pPr>
        <w:ind w:left="927" w:hanging="360"/>
      </w:pPr>
      <w:rPr>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0893097">
    <w:abstractNumId w:val="5"/>
  </w:num>
  <w:num w:numId="2" w16cid:durableId="16198878">
    <w:abstractNumId w:val="1"/>
  </w:num>
  <w:num w:numId="3" w16cid:durableId="172115358">
    <w:abstractNumId w:val="2"/>
  </w:num>
  <w:num w:numId="4" w16cid:durableId="237055452">
    <w:abstractNumId w:val="0"/>
  </w:num>
  <w:num w:numId="5" w16cid:durableId="92480501">
    <w:abstractNumId w:val="7"/>
  </w:num>
  <w:num w:numId="6" w16cid:durableId="345905694">
    <w:abstractNumId w:val="6"/>
  </w:num>
  <w:num w:numId="7" w16cid:durableId="877281953">
    <w:abstractNumId w:val="3"/>
  </w:num>
  <w:num w:numId="8" w16cid:durableId="1540629963">
    <w:abstractNumId w:val="3"/>
  </w:num>
  <w:num w:numId="9" w16cid:durableId="148448681">
    <w:abstractNumId w:val="2"/>
  </w:num>
  <w:num w:numId="10" w16cid:durableId="1957518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1B"/>
    <w:rsid w:val="00002624"/>
    <w:rsid w:val="00002C7D"/>
    <w:rsid w:val="000102D3"/>
    <w:rsid w:val="00016034"/>
    <w:rsid w:val="00040BC5"/>
    <w:rsid w:val="0006453B"/>
    <w:rsid w:val="000B2DC4"/>
    <w:rsid w:val="000D69C8"/>
    <w:rsid w:val="000E7900"/>
    <w:rsid w:val="00111544"/>
    <w:rsid w:val="00130672"/>
    <w:rsid w:val="001774B2"/>
    <w:rsid w:val="001A6226"/>
    <w:rsid w:val="001B0810"/>
    <w:rsid w:val="001C5E13"/>
    <w:rsid w:val="001C78E2"/>
    <w:rsid w:val="001E7C6D"/>
    <w:rsid w:val="001F7BB9"/>
    <w:rsid w:val="00207CD4"/>
    <w:rsid w:val="00212276"/>
    <w:rsid w:val="00214B81"/>
    <w:rsid w:val="00214E06"/>
    <w:rsid w:val="00214F55"/>
    <w:rsid w:val="00225BA9"/>
    <w:rsid w:val="00240109"/>
    <w:rsid w:val="00255749"/>
    <w:rsid w:val="0026708B"/>
    <w:rsid w:val="00283AC9"/>
    <w:rsid w:val="00291C4E"/>
    <w:rsid w:val="002C2B70"/>
    <w:rsid w:val="002D4770"/>
    <w:rsid w:val="002E605B"/>
    <w:rsid w:val="002F05F8"/>
    <w:rsid w:val="002F67CC"/>
    <w:rsid w:val="003354F2"/>
    <w:rsid w:val="00347AF4"/>
    <w:rsid w:val="0035191B"/>
    <w:rsid w:val="00361530"/>
    <w:rsid w:val="00361F3F"/>
    <w:rsid w:val="00384066"/>
    <w:rsid w:val="00391251"/>
    <w:rsid w:val="003932C8"/>
    <w:rsid w:val="003A7990"/>
    <w:rsid w:val="003B1B55"/>
    <w:rsid w:val="003C6B17"/>
    <w:rsid w:val="003E66FF"/>
    <w:rsid w:val="003F5571"/>
    <w:rsid w:val="004177A5"/>
    <w:rsid w:val="00420E87"/>
    <w:rsid w:val="004363D8"/>
    <w:rsid w:val="00445F40"/>
    <w:rsid w:val="00451D7D"/>
    <w:rsid w:val="004550D8"/>
    <w:rsid w:val="00473FB8"/>
    <w:rsid w:val="00487C30"/>
    <w:rsid w:val="00487C77"/>
    <w:rsid w:val="004A1A7D"/>
    <w:rsid w:val="004B2FD4"/>
    <w:rsid w:val="004B4BB4"/>
    <w:rsid w:val="004D184C"/>
    <w:rsid w:val="004D41EA"/>
    <w:rsid w:val="004F3BB5"/>
    <w:rsid w:val="005017D8"/>
    <w:rsid w:val="0050548E"/>
    <w:rsid w:val="00511A2D"/>
    <w:rsid w:val="0057296C"/>
    <w:rsid w:val="00577D74"/>
    <w:rsid w:val="005A38DD"/>
    <w:rsid w:val="005B52E6"/>
    <w:rsid w:val="005C194E"/>
    <w:rsid w:val="00604265"/>
    <w:rsid w:val="00617B70"/>
    <w:rsid w:val="006207B3"/>
    <w:rsid w:val="006211DC"/>
    <w:rsid w:val="00630BE9"/>
    <w:rsid w:val="00633C17"/>
    <w:rsid w:val="0066787E"/>
    <w:rsid w:val="006801A2"/>
    <w:rsid w:val="00694FF0"/>
    <w:rsid w:val="006D18C3"/>
    <w:rsid w:val="00703783"/>
    <w:rsid w:val="00705C81"/>
    <w:rsid w:val="00706BA4"/>
    <w:rsid w:val="007154FE"/>
    <w:rsid w:val="00726D31"/>
    <w:rsid w:val="00727EA7"/>
    <w:rsid w:val="00765464"/>
    <w:rsid w:val="007D2E7D"/>
    <w:rsid w:val="007F6ECF"/>
    <w:rsid w:val="008559C7"/>
    <w:rsid w:val="008750AF"/>
    <w:rsid w:val="00875505"/>
    <w:rsid w:val="008A21F7"/>
    <w:rsid w:val="008C229C"/>
    <w:rsid w:val="008F4C94"/>
    <w:rsid w:val="00914124"/>
    <w:rsid w:val="00915654"/>
    <w:rsid w:val="00920E70"/>
    <w:rsid w:val="00934CAB"/>
    <w:rsid w:val="009544F6"/>
    <w:rsid w:val="009A4DA4"/>
    <w:rsid w:val="009C5B75"/>
    <w:rsid w:val="009F394B"/>
    <w:rsid w:val="00A11353"/>
    <w:rsid w:val="00A27B00"/>
    <w:rsid w:val="00A578DD"/>
    <w:rsid w:val="00A96C77"/>
    <w:rsid w:val="00AC74ED"/>
    <w:rsid w:val="00AD0B0D"/>
    <w:rsid w:val="00AE0529"/>
    <w:rsid w:val="00B06693"/>
    <w:rsid w:val="00B104FE"/>
    <w:rsid w:val="00B25190"/>
    <w:rsid w:val="00B62C23"/>
    <w:rsid w:val="00B675FB"/>
    <w:rsid w:val="00B70D54"/>
    <w:rsid w:val="00B9732D"/>
    <w:rsid w:val="00BA1AFF"/>
    <w:rsid w:val="00BC1B14"/>
    <w:rsid w:val="00BF2209"/>
    <w:rsid w:val="00BF76EA"/>
    <w:rsid w:val="00C37AF5"/>
    <w:rsid w:val="00C40473"/>
    <w:rsid w:val="00C4370B"/>
    <w:rsid w:val="00C60E34"/>
    <w:rsid w:val="00C962DC"/>
    <w:rsid w:val="00CA1CD0"/>
    <w:rsid w:val="00CC44D5"/>
    <w:rsid w:val="00CD4430"/>
    <w:rsid w:val="00CE088E"/>
    <w:rsid w:val="00CE7515"/>
    <w:rsid w:val="00CF5E2E"/>
    <w:rsid w:val="00D15F57"/>
    <w:rsid w:val="00D63F30"/>
    <w:rsid w:val="00D84AF5"/>
    <w:rsid w:val="00D86522"/>
    <w:rsid w:val="00DA1783"/>
    <w:rsid w:val="00DE5BB8"/>
    <w:rsid w:val="00DF2284"/>
    <w:rsid w:val="00DF443C"/>
    <w:rsid w:val="00DF4C35"/>
    <w:rsid w:val="00E02E2C"/>
    <w:rsid w:val="00E20036"/>
    <w:rsid w:val="00E34F4B"/>
    <w:rsid w:val="00E51DB9"/>
    <w:rsid w:val="00E6493E"/>
    <w:rsid w:val="00E709F2"/>
    <w:rsid w:val="00E74402"/>
    <w:rsid w:val="00E84C61"/>
    <w:rsid w:val="00E93F6A"/>
    <w:rsid w:val="00EB74DB"/>
    <w:rsid w:val="00ED440C"/>
    <w:rsid w:val="00F1111C"/>
    <w:rsid w:val="00F1698F"/>
    <w:rsid w:val="00F30916"/>
    <w:rsid w:val="00F75964"/>
    <w:rsid w:val="00F81457"/>
    <w:rsid w:val="00F828C5"/>
    <w:rsid w:val="00F9492A"/>
    <w:rsid w:val="00FA777E"/>
    <w:rsid w:val="00FC695D"/>
    <w:rsid w:val="00FD076D"/>
    <w:rsid w:val="00FF7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5796"/>
  <w15:chartTrackingRefBased/>
  <w15:docId w15:val="{48CBBFE1-C1E4-48DE-B186-DF342F74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9A"/>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8C5"/>
    <w:pPr>
      <w:ind w:left="720"/>
      <w:contextualSpacing/>
    </w:pPr>
  </w:style>
  <w:style w:type="paragraph" w:customStyle="1" w:styleId="Body">
    <w:name w:val="Body"/>
    <w:rsid w:val="00727EA7"/>
    <w:rPr>
      <w:rFonts w:ascii="Times New Roman" w:eastAsia="Arial Unicode MS" w:hAnsi="Arial Unicode MS" w:cs="Arial Unicode MS"/>
      <w:color w:val="000000"/>
      <w:u w:color="000000"/>
      <w:lang w:eastAsia="en-US"/>
    </w:rPr>
  </w:style>
  <w:style w:type="character" w:styleId="CommentReference">
    <w:name w:val="annotation reference"/>
    <w:uiPriority w:val="99"/>
    <w:semiHidden/>
    <w:unhideWhenUsed/>
    <w:rsid w:val="00B70D54"/>
    <w:rPr>
      <w:sz w:val="16"/>
      <w:szCs w:val="16"/>
    </w:rPr>
  </w:style>
  <w:style w:type="paragraph" w:styleId="CommentText">
    <w:name w:val="annotation text"/>
    <w:basedOn w:val="Normal"/>
    <w:link w:val="CommentTextChar"/>
    <w:uiPriority w:val="99"/>
    <w:unhideWhenUsed/>
    <w:rsid w:val="00B70D54"/>
    <w:rPr>
      <w:sz w:val="20"/>
      <w:szCs w:val="20"/>
    </w:rPr>
  </w:style>
  <w:style w:type="character" w:customStyle="1" w:styleId="CommentTextChar">
    <w:name w:val="Comment Text Char"/>
    <w:link w:val="CommentText"/>
    <w:uiPriority w:val="99"/>
    <w:rsid w:val="00B70D54"/>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B70D54"/>
    <w:rPr>
      <w:b/>
      <w:bCs/>
    </w:rPr>
  </w:style>
  <w:style w:type="character" w:customStyle="1" w:styleId="CommentSubjectChar">
    <w:name w:val="Comment Subject Char"/>
    <w:link w:val="CommentSubject"/>
    <w:uiPriority w:val="99"/>
    <w:semiHidden/>
    <w:rsid w:val="00B70D54"/>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311995">
      <w:bodyDiv w:val="1"/>
      <w:marLeft w:val="0"/>
      <w:marRight w:val="0"/>
      <w:marTop w:val="0"/>
      <w:marBottom w:val="0"/>
      <w:divBdr>
        <w:top w:val="none" w:sz="0" w:space="0" w:color="auto"/>
        <w:left w:val="none" w:sz="0" w:space="0" w:color="auto"/>
        <w:bottom w:val="none" w:sz="0" w:space="0" w:color="auto"/>
        <w:right w:val="none" w:sz="0" w:space="0" w:color="auto"/>
      </w:divBdr>
    </w:div>
    <w:div w:id="876282273">
      <w:bodyDiv w:val="1"/>
      <w:marLeft w:val="0"/>
      <w:marRight w:val="0"/>
      <w:marTop w:val="0"/>
      <w:marBottom w:val="0"/>
      <w:divBdr>
        <w:top w:val="none" w:sz="0" w:space="0" w:color="auto"/>
        <w:left w:val="none" w:sz="0" w:space="0" w:color="auto"/>
        <w:bottom w:val="none" w:sz="0" w:space="0" w:color="auto"/>
        <w:right w:val="none" w:sz="0" w:space="0" w:color="auto"/>
      </w:divBdr>
    </w:div>
    <w:div w:id="13263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Gilliver</dc:creator>
  <cp:keywords/>
  <cp:lastModifiedBy>Robb Sheppard</cp:lastModifiedBy>
  <cp:revision>2</cp:revision>
  <dcterms:created xsi:type="dcterms:W3CDTF">2024-11-05T12:40:00Z</dcterms:created>
  <dcterms:modified xsi:type="dcterms:W3CDTF">2024-11-05T12:40:00Z</dcterms:modified>
</cp:coreProperties>
</file>