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A60C" w14:textId="33703CCA" w:rsidR="004E17BB" w:rsidRPr="00AD17E2" w:rsidRDefault="004E17BB">
      <w:pPr>
        <w:ind w:right="180"/>
        <w:rPr>
          <w:rFonts w:ascii="Arial" w:hAnsi="Arial" w:cs="Arial"/>
          <w:sz w:val="22"/>
          <w:szCs w:val="22"/>
        </w:rPr>
      </w:pPr>
    </w:p>
    <w:p w14:paraId="4B83E55D" w14:textId="77777777" w:rsidR="004E17BB" w:rsidRPr="00AD17E2" w:rsidRDefault="004E17BB">
      <w:pPr>
        <w:ind w:right="180"/>
        <w:rPr>
          <w:rFonts w:ascii="Arial" w:hAnsi="Arial" w:cs="Arial"/>
          <w:sz w:val="22"/>
          <w:szCs w:val="22"/>
        </w:rPr>
      </w:pPr>
    </w:p>
    <w:p w14:paraId="5A014EC7" w14:textId="0DE2CFA8" w:rsidR="00AB7FD2" w:rsidRPr="00AD17E2" w:rsidRDefault="00780069" w:rsidP="71B518ED">
      <w:pPr>
        <w:ind w:right="18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69DC0C0" wp14:editId="71B518ED">
            <wp:extent cx="1460500" cy="1263650"/>
            <wp:effectExtent l="0" t="0" r="6350" b="0"/>
            <wp:docPr id="1994426605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0E683" w14:textId="77777777" w:rsidR="005A59CA" w:rsidRDefault="005A59CA" w:rsidP="005A59C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Person Specification</w:t>
      </w:r>
    </w:p>
    <w:p w14:paraId="4C98078E" w14:textId="723AAA5F" w:rsidR="005A59CA" w:rsidRPr="00AD67DC" w:rsidRDefault="005A59CA" w:rsidP="005A59CA">
      <w:pPr>
        <w:jc w:val="center"/>
        <w:rPr>
          <w:rFonts w:ascii="Arial" w:hAnsi="Arial" w:cs="Arial"/>
          <w:b/>
          <w:sz w:val="28"/>
          <w:szCs w:val="28"/>
        </w:rPr>
      </w:pPr>
      <w:r w:rsidRPr="00AD67DC">
        <w:rPr>
          <w:rFonts w:ascii="Arial" w:hAnsi="Arial" w:cs="Arial"/>
          <w:b/>
          <w:sz w:val="28"/>
          <w:szCs w:val="28"/>
        </w:rPr>
        <w:t xml:space="preserve">Job title:  Communications </w:t>
      </w:r>
      <w:r w:rsidRPr="00AD67DC">
        <w:rPr>
          <w:rFonts w:ascii="Arial" w:hAnsi="Arial" w:cs="Arial"/>
          <w:b/>
          <w:sz w:val="28"/>
          <w:szCs w:val="28"/>
        </w:rPr>
        <w:t>and Campaigns Lead</w:t>
      </w:r>
    </w:p>
    <w:p w14:paraId="7F66B5DD" w14:textId="77777777" w:rsidR="005A59CA" w:rsidRDefault="005A59CA" w:rsidP="005A59CA">
      <w:pPr>
        <w:widowControl w:val="0"/>
        <w:tabs>
          <w:tab w:val="left" w:pos="204"/>
        </w:tabs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pPr w:leftFromText="180" w:rightFromText="180" w:vertAnchor="text" w:horzAnchor="margin" w:tblpXSpec="center" w:tblpY="330"/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1701"/>
        <w:gridCol w:w="851"/>
        <w:gridCol w:w="849"/>
        <w:gridCol w:w="849"/>
      </w:tblGrid>
      <w:tr w:rsidR="005A59CA" w14:paraId="487411FD" w14:textId="77777777" w:rsidTr="005A59CA"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A47F5BD" w14:textId="77777777" w:rsidR="005A59CA" w:rsidRDefault="005A59CA" w:rsidP="005A59CA">
            <w:pPr>
              <w:pStyle w:val="TableParagraph"/>
              <w:ind w:left="2573" w:right="2559"/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5AB349E" w14:textId="77777777" w:rsidR="005A59CA" w:rsidRDefault="005A59CA" w:rsidP="005A59CA">
            <w:pPr>
              <w:pStyle w:val="TableParagraph"/>
              <w:spacing w:line="270" w:lineRule="atLeast"/>
              <w:ind w:left="117" w:right="101" w:firstLine="52"/>
              <w:rPr>
                <w:b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/>
                <w:sz w:val="24"/>
              </w:rPr>
              <w:t>- Essential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Desirable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40E6CE3" w14:textId="77777777" w:rsidR="005A59CA" w:rsidRDefault="005A59CA" w:rsidP="005A59CA">
            <w:pPr>
              <w:pStyle w:val="TableParagraph"/>
              <w:spacing w:line="232" w:lineRule="exact"/>
              <w:ind w:left="627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5A59CA" w14:paraId="090FA8B9" w14:textId="77777777" w:rsidTr="005A59CA"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2E25D" w14:textId="77777777" w:rsidR="005A59CA" w:rsidRDefault="005A59CA" w:rsidP="005A59CA">
            <w:pP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2E041" w14:textId="77777777" w:rsidR="005A59CA" w:rsidRDefault="005A59CA" w:rsidP="005A59CA">
            <w:pPr>
              <w:rPr>
                <w:rFonts w:ascii="Arial" w:eastAsia="Arial" w:hAnsi="Arial" w:cs="Arial"/>
                <w:b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D31E89D" w14:textId="77777777" w:rsidR="005A59CA" w:rsidRDefault="005A59CA" w:rsidP="005A59CA">
            <w:pPr>
              <w:pStyle w:val="TableParagraph"/>
              <w:ind w:left="283"/>
            </w:pPr>
            <w:r>
              <w:t>AF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EB5C86B" w14:textId="77777777" w:rsidR="005A59CA" w:rsidRDefault="005A59CA" w:rsidP="005A59CA">
            <w:pPr>
              <w:pStyle w:val="TableParagraph"/>
              <w:ind w:left="13"/>
              <w:jc w:val="center"/>
            </w:pPr>
            <w:r>
              <w:t>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ED69499" w14:textId="77777777" w:rsidR="005A59CA" w:rsidRDefault="005A59CA" w:rsidP="005A59CA">
            <w:pPr>
              <w:pStyle w:val="TableParagraph"/>
              <w:ind w:left="15"/>
              <w:jc w:val="center"/>
            </w:pPr>
            <w:r>
              <w:t>T</w:t>
            </w:r>
          </w:p>
        </w:tc>
      </w:tr>
      <w:tr w:rsidR="005A59CA" w14:paraId="46DCF1CB" w14:textId="77777777" w:rsidTr="005A59CA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6D7E" w14:textId="77777777" w:rsidR="005A59CA" w:rsidRDefault="005A59CA" w:rsidP="005A59CA">
            <w:pPr>
              <w:pStyle w:val="TableParagraph"/>
              <w:spacing w:line="252" w:lineRule="exact"/>
              <w:ind w:left="107"/>
            </w:pPr>
            <w:r>
              <w:t>QUALIFICATIONS</w:t>
            </w:r>
          </w:p>
          <w:p w14:paraId="7C1D3BA8" w14:textId="77777777" w:rsidR="005A59CA" w:rsidRDefault="005A59CA" w:rsidP="005A59CA">
            <w:pPr>
              <w:pStyle w:val="TableParagraph"/>
              <w:spacing w:line="252" w:lineRule="exact"/>
              <w:ind w:left="107"/>
            </w:pPr>
          </w:p>
          <w:p w14:paraId="0886A7C7" w14:textId="77777777" w:rsidR="005A59CA" w:rsidRDefault="005A59CA" w:rsidP="005A59CA">
            <w:pPr>
              <w:pStyle w:val="TableParagraph"/>
              <w:spacing w:line="252" w:lineRule="exact"/>
              <w:ind w:left="107"/>
            </w:pPr>
          </w:p>
          <w:p w14:paraId="30DF27A1" w14:textId="77777777" w:rsidR="005A59CA" w:rsidRPr="005A59CA" w:rsidRDefault="005A59CA" w:rsidP="005A59CA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5A59CA">
              <w:rPr>
                <w:sz w:val="24"/>
                <w:szCs w:val="24"/>
              </w:rPr>
              <w:t>Educated to degree level or equivalent experience.</w:t>
            </w:r>
          </w:p>
          <w:p w14:paraId="7C001703" w14:textId="77777777" w:rsidR="005A59CA" w:rsidRDefault="005A59CA" w:rsidP="005A59CA">
            <w:pPr>
              <w:pStyle w:val="TableParagraph"/>
              <w:spacing w:line="252" w:lineRule="exact"/>
            </w:pPr>
          </w:p>
          <w:p w14:paraId="2A7FD1E4" w14:textId="77777777" w:rsidR="005A59CA" w:rsidRDefault="005A59CA" w:rsidP="005A59CA">
            <w:pPr>
              <w:pStyle w:val="TableParagraph"/>
              <w:spacing w:line="252" w:lineRule="exact"/>
              <w:ind w:left="10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DECA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1DA69F63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1C3D4EB1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770098D7" w14:textId="77777777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b/>
                <w:bCs/>
                <w:sz w:val="24"/>
              </w:rPr>
              <w:t xml:space="preserve">  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6750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772C67F6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7D9D4AF7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1651D6A6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sz w:val="24"/>
              </w:rPr>
              <w:t>√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6DF4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06B4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59CA" w14:paraId="7C864997" w14:textId="77777777" w:rsidTr="005A59CA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D9F6" w14:textId="0189BC3A" w:rsidR="005A59CA" w:rsidRDefault="005A59CA" w:rsidP="005A59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KNOWLEDGE,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SKILLS,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</w:p>
          <w:p w14:paraId="49B52541" w14:textId="77777777" w:rsidR="005A59CA" w:rsidRDefault="005A59CA" w:rsidP="005A59CA">
            <w:pPr>
              <w:pStyle w:val="TableParagraph"/>
              <w:ind w:left="107"/>
              <w:rPr>
                <w:sz w:val="24"/>
              </w:rPr>
            </w:pPr>
          </w:p>
          <w:p w14:paraId="789EDDB8" w14:textId="77777777" w:rsidR="005A59CA" w:rsidRDefault="005A59CA" w:rsidP="005A59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Minimum 2 years’ experience of working in communications.</w:t>
            </w:r>
          </w:p>
          <w:p w14:paraId="01ACCFFD" w14:textId="77777777" w:rsidR="005A59CA" w:rsidRDefault="005A59CA" w:rsidP="005A59CA">
            <w:pPr>
              <w:pStyle w:val="TableParagraph"/>
              <w:ind w:left="107"/>
              <w:rPr>
                <w:sz w:val="24"/>
              </w:rPr>
            </w:pPr>
          </w:p>
          <w:p w14:paraId="5DB3BF00" w14:textId="77777777" w:rsidR="005A59CA" w:rsidRDefault="005A59CA" w:rsidP="005A59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Proven ability to produce high quality communications for a range of audiences.</w:t>
            </w:r>
          </w:p>
          <w:p w14:paraId="53B355A4" w14:textId="77777777" w:rsidR="005A59CA" w:rsidRDefault="005A59CA" w:rsidP="005A59CA">
            <w:pPr>
              <w:pStyle w:val="TableParagraph"/>
              <w:ind w:left="107"/>
              <w:rPr>
                <w:sz w:val="24"/>
              </w:rPr>
            </w:pPr>
          </w:p>
          <w:p w14:paraId="21E961FA" w14:textId="556E3F93" w:rsidR="005A59CA" w:rsidRDefault="005A59CA" w:rsidP="005A59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Experience of working with relevant communications channels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software</w:t>
            </w:r>
            <w:r>
              <w:rPr>
                <w:sz w:val="24"/>
              </w:rPr>
              <w:t xml:space="preserve"> and social media</w:t>
            </w:r>
            <w:r>
              <w:rPr>
                <w:sz w:val="24"/>
              </w:rPr>
              <w:t>.</w:t>
            </w:r>
          </w:p>
          <w:p w14:paraId="11606ECB" w14:textId="77777777" w:rsidR="005A59CA" w:rsidRDefault="005A59CA" w:rsidP="005A59CA">
            <w:pPr>
              <w:pStyle w:val="TableParagraph"/>
              <w:ind w:left="107"/>
              <w:rPr>
                <w:sz w:val="24"/>
              </w:rPr>
            </w:pPr>
          </w:p>
          <w:p w14:paraId="3B871359" w14:textId="62D0BC9C" w:rsidR="005A59CA" w:rsidRDefault="005A59CA" w:rsidP="005A59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Excellent </w:t>
            </w:r>
            <w:r>
              <w:rPr>
                <w:sz w:val="24"/>
              </w:rPr>
              <w:t>interpersonal and networking skills with ability to develop long-term relationships.</w:t>
            </w:r>
          </w:p>
          <w:p w14:paraId="47FE209D" w14:textId="77777777" w:rsidR="005A59CA" w:rsidRDefault="005A59CA" w:rsidP="005A59CA">
            <w:pPr>
              <w:pStyle w:val="TableParagraph"/>
              <w:ind w:left="107"/>
              <w:rPr>
                <w:sz w:val="24"/>
              </w:rPr>
            </w:pPr>
          </w:p>
          <w:p w14:paraId="7B35F45C" w14:textId="0481ABD2" w:rsidR="005A59CA" w:rsidRDefault="005A59CA" w:rsidP="005A59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Experience of writing website content and using web software</w:t>
            </w:r>
            <w:r>
              <w:rPr>
                <w:sz w:val="24"/>
              </w:rPr>
              <w:t xml:space="preserve"> such as </w:t>
            </w:r>
            <w:proofErr w:type="spellStart"/>
            <w:r>
              <w:rPr>
                <w:sz w:val="24"/>
              </w:rPr>
              <w:t>Worpress</w:t>
            </w:r>
            <w:proofErr w:type="spellEnd"/>
            <w:r>
              <w:rPr>
                <w:sz w:val="24"/>
              </w:rPr>
              <w:t xml:space="preserve"> etc.</w:t>
            </w:r>
          </w:p>
          <w:p w14:paraId="5FEC58A5" w14:textId="77777777" w:rsidR="005A59CA" w:rsidRDefault="005A59CA" w:rsidP="005A59CA">
            <w:pPr>
              <w:pStyle w:val="TableParagraph"/>
              <w:ind w:left="107"/>
              <w:rPr>
                <w:sz w:val="24"/>
              </w:rPr>
            </w:pPr>
          </w:p>
          <w:p w14:paraId="09118916" w14:textId="77777777" w:rsidR="005A59CA" w:rsidRDefault="005A59CA" w:rsidP="005A59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Exceptional written and verbal communication skills.</w:t>
            </w:r>
          </w:p>
          <w:p w14:paraId="00C4CDFD" w14:textId="77777777" w:rsidR="005A59CA" w:rsidRDefault="005A59CA" w:rsidP="005A59CA">
            <w:pPr>
              <w:pStyle w:val="TableParagraph"/>
              <w:ind w:left="107"/>
              <w:rPr>
                <w:sz w:val="24"/>
              </w:rPr>
            </w:pPr>
          </w:p>
          <w:p w14:paraId="191F10D8" w14:textId="77777777" w:rsidR="005A59CA" w:rsidRDefault="005A59CA" w:rsidP="005A59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Good organisation skills and ability to work to deadlines.</w:t>
            </w:r>
          </w:p>
          <w:p w14:paraId="2C283891" w14:textId="77777777" w:rsidR="00383DA3" w:rsidRDefault="00383DA3" w:rsidP="005A59CA">
            <w:pPr>
              <w:pStyle w:val="TableParagraph"/>
              <w:ind w:left="107"/>
              <w:rPr>
                <w:sz w:val="24"/>
              </w:rPr>
            </w:pPr>
          </w:p>
          <w:p w14:paraId="38924F4E" w14:textId="103F4BBF" w:rsidR="00383DA3" w:rsidRDefault="00383DA3" w:rsidP="005A59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Experience of organising and running in-person events.</w:t>
            </w:r>
          </w:p>
          <w:p w14:paraId="57D5EF35" w14:textId="77777777" w:rsidR="005A59CA" w:rsidRDefault="005A59CA" w:rsidP="005A59CA">
            <w:pPr>
              <w:pStyle w:val="TableParagraph"/>
              <w:ind w:left="107"/>
              <w:rPr>
                <w:sz w:val="24"/>
              </w:rPr>
            </w:pPr>
          </w:p>
          <w:p w14:paraId="02DD4C80" w14:textId="77777777" w:rsidR="005A59CA" w:rsidRDefault="005A59CA" w:rsidP="005A59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Experience of working in the housing, homelessness, or charitable sector.</w:t>
            </w:r>
          </w:p>
          <w:p w14:paraId="4546A732" w14:textId="77777777" w:rsidR="005A59CA" w:rsidRDefault="005A59CA" w:rsidP="005A59CA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10B7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0301AF06" w14:textId="77777777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  </w:t>
            </w:r>
          </w:p>
          <w:p w14:paraId="1F53175F" w14:textId="6656840A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/>
                <w:b/>
                <w:bCs/>
                <w:sz w:val="24"/>
              </w:rPr>
              <w:t>E</w:t>
            </w:r>
          </w:p>
          <w:p w14:paraId="51B457A6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  <w:p w14:paraId="0E9367BB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47FF1E0A" w14:textId="77777777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rFonts w:ascii="Times New Roman"/>
                <w:b/>
                <w:bCs/>
                <w:sz w:val="24"/>
              </w:rPr>
              <w:t>E</w:t>
            </w:r>
          </w:p>
          <w:p w14:paraId="21304CD0" w14:textId="77777777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</w:p>
          <w:p w14:paraId="54FF7F9C" w14:textId="77777777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</w:p>
          <w:p w14:paraId="68CF586A" w14:textId="77777777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  E</w:t>
            </w:r>
          </w:p>
          <w:p w14:paraId="757FC50E" w14:textId="77777777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</w:p>
          <w:p w14:paraId="41B78F2A" w14:textId="77777777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</w:p>
          <w:p w14:paraId="39FC1972" w14:textId="77777777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  E</w:t>
            </w:r>
          </w:p>
          <w:p w14:paraId="1769066E" w14:textId="77777777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</w:p>
          <w:p w14:paraId="33285F89" w14:textId="77777777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</w:p>
          <w:p w14:paraId="2EE5DFBD" w14:textId="77777777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  E</w:t>
            </w:r>
          </w:p>
          <w:p w14:paraId="43C52EC0" w14:textId="77777777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</w:p>
          <w:p w14:paraId="7E9F5476" w14:textId="77777777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</w:p>
          <w:p w14:paraId="41783578" w14:textId="77777777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  E</w:t>
            </w:r>
          </w:p>
          <w:p w14:paraId="3BA80726" w14:textId="77777777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</w:p>
          <w:p w14:paraId="38270C61" w14:textId="77777777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  E</w:t>
            </w:r>
          </w:p>
          <w:p w14:paraId="4D12BB55" w14:textId="77777777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</w:p>
          <w:p w14:paraId="62A97A67" w14:textId="77777777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</w:p>
          <w:p w14:paraId="5C5171EC" w14:textId="77777777" w:rsidR="00383DA3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  </w:t>
            </w:r>
            <w:r w:rsidR="00383DA3">
              <w:rPr>
                <w:rFonts w:ascii="Times New Roman"/>
                <w:b/>
                <w:bCs/>
                <w:sz w:val="24"/>
              </w:rPr>
              <w:t>E</w:t>
            </w:r>
          </w:p>
          <w:p w14:paraId="126887F6" w14:textId="77777777" w:rsidR="00383DA3" w:rsidRDefault="00383DA3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</w:p>
          <w:p w14:paraId="313454AB" w14:textId="77777777" w:rsidR="00383DA3" w:rsidRDefault="00383DA3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</w:p>
          <w:p w14:paraId="1AC9A90C" w14:textId="34DF96EE" w:rsidR="005A59CA" w:rsidRDefault="00383DA3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  </w:t>
            </w:r>
            <w:r w:rsidR="005A59CA">
              <w:rPr>
                <w:rFonts w:ascii="Times New Roman"/>
                <w:b/>
                <w:bCs/>
                <w:sz w:val="24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ECDA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18994994" w14:textId="77777777" w:rsidR="005A59CA" w:rsidRDefault="005A59CA" w:rsidP="005A59CA">
            <w:pPr>
              <w:pStyle w:val="TableParagraph"/>
              <w:rPr>
                <w:sz w:val="24"/>
              </w:rPr>
            </w:pP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sz w:val="24"/>
              </w:rPr>
              <w:t>√</w:t>
            </w:r>
          </w:p>
          <w:p w14:paraId="4BA87933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193E697B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0A613FE5" w14:textId="77777777" w:rsidR="005A59CA" w:rsidRDefault="005A59CA" w:rsidP="005A5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√</w:t>
            </w:r>
          </w:p>
          <w:p w14:paraId="4FDCEE1C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69A791AB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5C8C43BB" w14:textId="77777777" w:rsidR="005A59CA" w:rsidRDefault="005A59CA" w:rsidP="005A5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√</w:t>
            </w:r>
          </w:p>
          <w:p w14:paraId="0C0F4B62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41CB980A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3A947C45" w14:textId="77777777" w:rsidR="005A59CA" w:rsidRDefault="005A59CA" w:rsidP="005A5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√</w:t>
            </w:r>
          </w:p>
          <w:p w14:paraId="6D70253A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02510AD3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7A18F1BA" w14:textId="77777777" w:rsidR="005A59CA" w:rsidRDefault="005A59CA" w:rsidP="005A5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√</w:t>
            </w:r>
          </w:p>
          <w:p w14:paraId="29FE6BCD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207A725D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148219ED" w14:textId="77777777" w:rsidR="005A59CA" w:rsidRDefault="005A59CA" w:rsidP="005A5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√</w:t>
            </w:r>
          </w:p>
          <w:p w14:paraId="5E295F27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74345500" w14:textId="77777777" w:rsidR="005A59CA" w:rsidRDefault="005A59CA" w:rsidP="005A5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16ADC82E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23E544D6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3A4F2083" w14:textId="77777777" w:rsidR="008D61B2" w:rsidRDefault="005A59CA" w:rsidP="005A59CA">
            <w:pPr>
              <w:pStyle w:val="TableParagraph"/>
              <w:rPr>
                <w:sz w:val="24"/>
              </w:rPr>
            </w:pP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sz w:val="24"/>
              </w:rPr>
              <w:t>√</w:t>
            </w:r>
          </w:p>
          <w:p w14:paraId="57B321C0" w14:textId="77777777" w:rsidR="008D61B2" w:rsidRDefault="008D61B2" w:rsidP="005A59CA">
            <w:pPr>
              <w:pStyle w:val="TableParagraph"/>
              <w:rPr>
                <w:sz w:val="24"/>
              </w:rPr>
            </w:pPr>
          </w:p>
          <w:p w14:paraId="5FD2CA8E" w14:textId="77777777" w:rsidR="008D61B2" w:rsidRDefault="008D61B2" w:rsidP="005A59CA">
            <w:pPr>
              <w:pStyle w:val="TableParagraph"/>
              <w:rPr>
                <w:sz w:val="24"/>
              </w:rPr>
            </w:pPr>
          </w:p>
          <w:p w14:paraId="18EC1FB2" w14:textId="77777777" w:rsidR="008D61B2" w:rsidRDefault="008D61B2" w:rsidP="005A59CA">
            <w:pPr>
              <w:pStyle w:val="TableParagraph"/>
              <w:rPr>
                <w:sz w:val="24"/>
              </w:rPr>
            </w:pPr>
          </w:p>
          <w:p w14:paraId="2D8E7B18" w14:textId="65AE2C30" w:rsidR="005A59CA" w:rsidRDefault="008D61B2" w:rsidP="005A59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√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07C8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17D8691D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sz w:val="24"/>
              </w:rPr>
              <w:t>√</w:t>
            </w:r>
          </w:p>
          <w:p w14:paraId="64452EC3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4D1FD5A4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5953D682" w14:textId="77777777" w:rsidR="005A59CA" w:rsidRDefault="005A59CA" w:rsidP="005A59CA">
            <w:pPr>
              <w:pStyle w:val="TableParagraph"/>
              <w:rPr>
                <w:sz w:val="24"/>
              </w:rPr>
            </w:pP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sz w:val="24"/>
              </w:rPr>
              <w:t>√</w:t>
            </w:r>
          </w:p>
          <w:p w14:paraId="00592294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76904A13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1876B198" w14:textId="77777777" w:rsidR="005A59CA" w:rsidRDefault="005A59CA" w:rsidP="005A5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√</w:t>
            </w:r>
          </w:p>
          <w:p w14:paraId="1C87CB4B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208EC321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1FE09C63" w14:textId="77777777" w:rsidR="005A59CA" w:rsidRDefault="005A59CA" w:rsidP="005A5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√</w:t>
            </w:r>
          </w:p>
          <w:p w14:paraId="06DC3BD0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49EF56BB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7DDF184D" w14:textId="77777777" w:rsidR="005A59CA" w:rsidRDefault="005A59CA" w:rsidP="005A5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√</w:t>
            </w:r>
          </w:p>
          <w:p w14:paraId="72B4300A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05A3E965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7C3D819C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   √</w:t>
            </w:r>
          </w:p>
          <w:p w14:paraId="5EA2272B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0DC5933C" w14:textId="77777777" w:rsidR="005A59CA" w:rsidRDefault="005A59CA" w:rsidP="005A59CA">
            <w:pPr>
              <w:pStyle w:val="TableParagraph"/>
              <w:rPr>
                <w:sz w:val="24"/>
              </w:rPr>
            </w:pP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sz w:val="24"/>
              </w:rPr>
              <w:t>√</w:t>
            </w:r>
          </w:p>
          <w:p w14:paraId="6FAE2CE0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07FC838A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0A69B772" w14:textId="77777777" w:rsidR="008D61B2" w:rsidRDefault="005A59CA" w:rsidP="005A5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√</w:t>
            </w:r>
          </w:p>
          <w:p w14:paraId="220BBC2B" w14:textId="77777777" w:rsidR="008D61B2" w:rsidRDefault="008D61B2" w:rsidP="005A59CA">
            <w:pPr>
              <w:pStyle w:val="TableParagraph"/>
              <w:rPr>
                <w:sz w:val="24"/>
              </w:rPr>
            </w:pPr>
          </w:p>
          <w:p w14:paraId="7296B177" w14:textId="77777777" w:rsidR="008D61B2" w:rsidRDefault="008D61B2" w:rsidP="005A59CA">
            <w:pPr>
              <w:pStyle w:val="TableParagraph"/>
              <w:rPr>
                <w:sz w:val="24"/>
              </w:rPr>
            </w:pPr>
          </w:p>
          <w:p w14:paraId="4FADBC5A" w14:textId="77777777" w:rsidR="008D61B2" w:rsidRDefault="008D61B2" w:rsidP="005A59CA">
            <w:pPr>
              <w:pStyle w:val="TableParagraph"/>
              <w:rPr>
                <w:sz w:val="24"/>
              </w:rPr>
            </w:pPr>
          </w:p>
          <w:p w14:paraId="7D4F09D7" w14:textId="3EE743F1" w:rsidR="005A59CA" w:rsidRDefault="008D61B2" w:rsidP="005A59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√</w:t>
            </w:r>
          </w:p>
          <w:p w14:paraId="5C396C99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0E36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2A160549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sz w:val="24"/>
              </w:rPr>
              <w:t>√</w:t>
            </w:r>
          </w:p>
          <w:p w14:paraId="29D588EE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7FF2C9E8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2038B302" w14:textId="77777777" w:rsidR="005A59CA" w:rsidRDefault="005A59CA" w:rsidP="005A59CA">
            <w:pPr>
              <w:pStyle w:val="TableParagraph"/>
              <w:rPr>
                <w:sz w:val="24"/>
              </w:rPr>
            </w:pP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sz w:val="24"/>
              </w:rPr>
              <w:t>√</w:t>
            </w:r>
          </w:p>
          <w:p w14:paraId="3A381298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142E13E8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46BE7815" w14:textId="77777777" w:rsidR="005A59CA" w:rsidRDefault="005A59CA" w:rsidP="005A5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√</w:t>
            </w:r>
          </w:p>
          <w:p w14:paraId="14119E70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02F7FC3E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7E9489EC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237C13CE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6A1093FC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190A15B2" w14:textId="77777777" w:rsidR="005A59CA" w:rsidRDefault="005A59CA" w:rsidP="005A5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√</w:t>
            </w:r>
          </w:p>
          <w:p w14:paraId="32EF1DC3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1A55A25A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6242085F" w14:textId="77777777" w:rsidR="005A59CA" w:rsidRDefault="005A59CA" w:rsidP="005A59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√ </w:t>
            </w:r>
          </w:p>
          <w:p w14:paraId="1A480EC3" w14:textId="77777777" w:rsidR="005A59CA" w:rsidRDefault="005A59CA" w:rsidP="005A59CA">
            <w:pPr>
              <w:pStyle w:val="TableParagraph"/>
              <w:rPr>
                <w:sz w:val="24"/>
              </w:rPr>
            </w:pPr>
          </w:p>
          <w:p w14:paraId="596B180B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   √ </w:t>
            </w:r>
          </w:p>
        </w:tc>
      </w:tr>
      <w:tr w:rsidR="005A59CA" w14:paraId="6551181E" w14:textId="77777777" w:rsidTr="005A59CA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21FC4" w14:textId="77777777" w:rsidR="005A59CA" w:rsidRDefault="005A59CA" w:rsidP="005A59C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BEHAVIOURS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PERSONAL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ATTRIBUTES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6A10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A2B5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CAC0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0F28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59CA" w14:paraId="558579FF" w14:textId="77777777" w:rsidTr="00002189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25A4" w14:textId="77777777" w:rsidR="005A59CA" w:rsidRDefault="005A59CA" w:rsidP="005A59CA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A0BF040" w14:textId="77777777" w:rsidR="005A59CA" w:rsidRDefault="005A59CA" w:rsidP="005A59CA">
            <w:pPr>
              <w:pStyle w:val="TableParagraph"/>
              <w:ind w:left="107"/>
            </w:pPr>
            <w:r>
              <w:t>SPECIAL</w:t>
            </w:r>
            <w:r>
              <w:rPr>
                <w:spacing w:val="-10"/>
              </w:rPr>
              <w:t xml:space="preserve"> </w:t>
            </w:r>
            <w:r>
              <w:t>REQUIREMENTS</w:t>
            </w:r>
          </w:p>
          <w:p w14:paraId="170CA1D7" w14:textId="77777777" w:rsidR="005A59CA" w:rsidRDefault="005A59CA" w:rsidP="005A59CA">
            <w:pPr>
              <w:pStyle w:val="TableParagraph"/>
              <w:ind w:left="107"/>
            </w:pPr>
          </w:p>
          <w:p w14:paraId="4C754922" w14:textId="02206A7E" w:rsidR="005A59CA" w:rsidRDefault="005A59CA" w:rsidP="005A59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Friendly and approachable</w:t>
            </w:r>
          </w:p>
          <w:p w14:paraId="4A837551" w14:textId="77777777" w:rsidR="005A59CA" w:rsidRDefault="005A59CA" w:rsidP="005A59CA">
            <w:pPr>
              <w:rPr>
                <w:rFonts w:ascii="Arial" w:hAnsi="Arial" w:cs="Arial"/>
              </w:rPr>
            </w:pPr>
          </w:p>
          <w:p w14:paraId="303887B5" w14:textId="77777777" w:rsidR="005A59CA" w:rsidRDefault="005A59CA" w:rsidP="005A59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Passionate and empathetic to the values aims and objectives of the organisation</w:t>
            </w:r>
          </w:p>
          <w:p w14:paraId="03BAF815" w14:textId="77777777" w:rsidR="005A59CA" w:rsidRDefault="005A59CA" w:rsidP="005A59CA">
            <w:pPr>
              <w:rPr>
                <w:rFonts w:ascii="Arial" w:hAnsi="Arial" w:cs="Arial"/>
              </w:rPr>
            </w:pPr>
          </w:p>
          <w:p w14:paraId="36CC027D" w14:textId="77777777" w:rsidR="005A59CA" w:rsidRDefault="005A59CA" w:rsidP="005A59C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04"/>
              </w:tabs>
              <w:suppressAutoHyphens w:val="0"/>
              <w:overflowPunct/>
              <w:adjustRightInd w:val="0"/>
              <w:jc w:val="both"/>
              <w:rPr>
                <w:rFonts w:ascii="Arial" w:eastAsia="Arial" w:hAnsi="Arial" w:cs="Arial"/>
                <w:color w:val="404041"/>
              </w:rPr>
            </w:pPr>
            <w:r>
              <w:rPr>
                <w:rFonts w:ascii="Arial" w:hAnsi="Arial" w:cs="Arial"/>
                <w:lang w:val="en-US"/>
              </w:rPr>
              <w:t>A proactive and resilient approach</w:t>
            </w:r>
            <w:r>
              <w:rPr>
                <w:rFonts w:ascii="Arial" w:eastAsia="Arial" w:hAnsi="Arial" w:cs="Arial"/>
                <w:color w:val="404041"/>
              </w:rPr>
              <w:t xml:space="preserve"> when working under pressure</w:t>
            </w:r>
          </w:p>
          <w:p w14:paraId="4B884C7A" w14:textId="77777777" w:rsidR="005A59CA" w:rsidRDefault="005A59CA" w:rsidP="005A59CA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rPr>
                <w:rFonts w:ascii="Arial" w:eastAsia="Arial" w:hAnsi="Arial" w:cs="Arial"/>
                <w:color w:val="404041"/>
              </w:rPr>
            </w:pPr>
          </w:p>
          <w:p w14:paraId="46EAC0B5" w14:textId="77777777" w:rsidR="005A59CA" w:rsidRDefault="005A59CA" w:rsidP="005A59C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04"/>
              </w:tabs>
              <w:suppressAutoHyphens w:val="0"/>
              <w:overflowPunct/>
              <w:adjustRightIn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Team player with a can-do attitude</w:t>
            </w:r>
          </w:p>
          <w:p w14:paraId="36EFB82C" w14:textId="77777777" w:rsidR="005A59CA" w:rsidRDefault="005A59CA" w:rsidP="005A59CA">
            <w:pPr>
              <w:widowControl w:val="0"/>
              <w:tabs>
                <w:tab w:val="left" w:pos="204"/>
              </w:tabs>
              <w:jc w:val="both"/>
              <w:rPr>
                <w:rFonts w:ascii="Arial" w:hAnsi="Arial" w:cs="Arial"/>
                <w:lang w:val="en-US"/>
              </w:rPr>
            </w:pPr>
          </w:p>
          <w:p w14:paraId="2579305A" w14:textId="77777777" w:rsidR="005A59CA" w:rsidRDefault="005A59CA" w:rsidP="005A59C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04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Flexible approach to working hours</w:t>
            </w:r>
          </w:p>
          <w:p w14:paraId="02B3F50A" w14:textId="77777777" w:rsidR="005A59CA" w:rsidRDefault="005A59CA" w:rsidP="005A59CA">
            <w:pPr>
              <w:pStyle w:val="TableParagraph"/>
              <w:ind w:left="107"/>
            </w:pPr>
          </w:p>
          <w:p w14:paraId="4CCC3E86" w14:textId="77777777" w:rsidR="005A59CA" w:rsidRDefault="005A59CA" w:rsidP="005A59CA">
            <w:pPr>
              <w:pStyle w:val="TableParagraph"/>
              <w:ind w:left="107"/>
            </w:pPr>
          </w:p>
          <w:p w14:paraId="528775DE" w14:textId="77777777" w:rsidR="005A59CA" w:rsidRDefault="005A59CA" w:rsidP="005A59CA">
            <w:pPr>
              <w:pStyle w:val="TableParagraph"/>
              <w:ind w:left="107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46E94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D82FA87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4D21A49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472522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3684F2F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33B2A301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242A8A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180CD6A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14:paraId="7555612D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7DFD59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6D1EDD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</w:p>
          <w:p w14:paraId="6045F4D3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CE3C1C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E4E8DE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</w:p>
          <w:p w14:paraId="48C67FAA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1C6FA2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</w:p>
          <w:p w14:paraId="17F34949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B4F282C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BDA330" w14:textId="26048D00" w:rsidR="005A59CA" w:rsidRDefault="005A59CA" w:rsidP="005A59CA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CEBBD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1C8A87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4FB20DB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12833CB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57E278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C97C266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509B4B9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66E5BD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268856E8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7AD48D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390FFF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0E277D43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BFD1BBB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81D84BD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7F7A1C26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EA30DC" w14:textId="2AE28FC4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color w:val="000000" w:themeColor="text1"/>
              </w:rPr>
              <w:t xml:space="preserve">      X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9B257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AB8BCC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11EE2EE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8F4ABC9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D6F2A5E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6CB924A6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5BFDF9B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CF1F4FA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14:paraId="69501972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0ED29B8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566429F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1F16B23E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4C0BE41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14F9343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54D14E66" w14:textId="77777777" w:rsidR="005A59CA" w:rsidRDefault="005A59CA" w:rsidP="005A59C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90E8A2" w14:textId="0D5795F8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color w:val="000000" w:themeColor="text1"/>
              </w:rPr>
              <w:t xml:space="preserve">      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4507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2C19DD89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775488E3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01146E8B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07E18A90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728D7567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37DDD383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</w:p>
          <w:p w14:paraId="540817CA" w14:textId="77777777" w:rsidR="005A59CA" w:rsidRDefault="005A59CA" w:rsidP="005A59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</w:p>
        </w:tc>
      </w:tr>
    </w:tbl>
    <w:p w14:paraId="225BD2FA" w14:textId="77777777" w:rsidR="005A59CA" w:rsidRDefault="005A59CA" w:rsidP="005A59CA">
      <w:pPr>
        <w:widowControl w:val="0"/>
        <w:tabs>
          <w:tab w:val="left" w:pos="204"/>
        </w:tabs>
        <w:adjustRightInd w:val="0"/>
        <w:rPr>
          <w:rFonts w:ascii="Arial" w:hAnsi="Arial" w:cs="Arial"/>
          <w:b/>
          <w:bCs/>
          <w:u w:val="single"/>
        </w:rPr>
      </w:pPr>
    </w:p>
    <w:tbl>
      <w:tblPr>
        <w:tblW w:w="10207" w:type="dxa"/>
        <w:tblInd w:w="-9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6"/>
        <w:gridCol w:w="1701"/>
        <w:gridCol w:w="851"/>
        <w:gridCol w:w="850"/>
        <w:gridCol w:w="709"/>
      </w:tblGrid>
      <w:tr w:rsidR="005A59CA" w:rsidRPr="005A59CA" w14:paraId="67C1D736" w14:textId="77777777" w:rsidTr="005A59CA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1BEA" w14:textId="77777777" w:rsidR="005A59CA" w:rsidRPr="005A59CA" w:rsidRDefault="005A59CA" w:rsidP="005A59CA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5A59CA">
              <w:rPr>
                <w:rFonts w:ascii="Arial" w:hAnsi="Arial" w:cs="Arial"/>
                <w:sz w:val="22"/>
                <w:szCs w:val="22"/>
              </w:rPr>
              <w:t>SPECIAL REQUIREMENTS</w:t>
            </w:r>
          </w:p>
          <w:p w14:paraId="4E45A910" w14:textId="77777777" w:rsidR="005A59CA" w:rsidRPr="005A59CA" w:rsidRDefault="005A59CA" w:rsidP="005A59CA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6173B3F9" w14:textId="77777777" w:rsidR="005A59CA" w:rsidRPr="005A59CA" w:rsidRDefault="005A59CA" w:rsidP="005A59CA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5A59CA">
              <w:rPr>
                <w:rFonts w:ascii="Arial" w:hAnsi="Arial" w:cs="Arial"/>
                <w:sz w:val="22"/>
                <w:szCs w:val="22"/>
              </w:rPr>
              <w:t>Enhanced DBS</w:t>
            </w:r>
          </w:p>
          <w:p w14:paraId="2ECC41DB" w14:textId="77777777" w:rsidR="005A59CA" w:rsidRPr="005A59CA" w:rsidRDefault="005A59CA" w:rsidP="005A59CA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6D0745B3" w14:textId="77777777" w:rsidR="005A59CA" w:rsidRPr="005A59CA" w:rsidRDefault="005A59CA" w:rsidP="005A59CA">
            <w:pPr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9C762" w14:textId="77777777" w:rsidR="005A59CA" w:rsidRPr="005A59CA" w:rsidRDefault="005A59CA" w:rsidP="005A59CA">
            <w:pPr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132CF0C" w14:textId="77777777" w:rsidR="005A59CA" w:rsidRPr="005A59CA" w:rsidRDefault="005A59CA" w:rsidP="005A59CA">
            <w:pPr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3DCE09" w14:textId="77777777" w:rsidR="005A59CA" w:rsidRPr="005A59CA" w:rsidRDefault="005A59CA" w:rsidP="005A59CA">
            <w:pPr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59CA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5FE78" w14:textId="77777777" w:rsidR="005A59CA" w:rsidRPr="005A59CA" w:rsidRDefault="005A59CA" w:rsidP="005A59CA">
            <w:pPr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9D01B36" w14:textId="77777777" w:rsidR="005A59CA" w:rsidRPr="005A59CA" w:rsidRDefault="005A59CA" w:rsidP="005A59CA">
            <w:pPr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FB0A362" w14:textId="77777777" w:rsidR="005A59CA" w:rsidRPr="005A59CA" w:rsidRDefault="005A59CA" w:rsidP="005A59CA">
            <w:pPr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59CA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8CC5B" w14:textId="77777777" w:rsidR="005A59CA" w:rsidRPr="005A59CA" w:rsidRDefault="005A59CA" w:rsidP="005A59CA">
            <w:pPr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48C29" w14:textId="77777777" w:rsidR="005A59CA" w:rsidRPr="005A59CA" w:rsidRDefault="005A59CA" w:rsidP="005A59CA">
            <w:pPr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F010333" w14:textId="77777777" w:rsidR="000A1F64" w:rsidRPr="00AD17E2" w:rsidRDefault="000A1F64" w:rsidP="005A59CA">
      <w:pPr>
        <w:ind w:right="180"/>
        <w:jc w:val="center"/>
        <w:rPr>
          <w:rFonts w:ascii="Arial" w:hAnsi="Arial" w:cs="Arial"/>
          <w:sz w:val="22"/>
          <w:szCs w:val="22"/>
        </w:rPr>
      </w:pPr>
    </w:p>
    <w:sectPr w:rsidR="000A1F64" w:rsidRPr="00AD17E2" w:rsidSect="00AB7FD2">
      <w:pgSz w:w="11906" w:h="16838"/>
      <w:pgMar w:top="993" w:right="1800" w:bottom="113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0E7C"/>
    <w:multiLevelType w:val="hybridMultilevel"/>
    <w:tmpl w:val="C764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F6256"/>
    <w:multiLevelType w:val="hybridMultilevel"/>
    <w:tmpl w:val="956A6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3D2B3"/>
    <w:multiLevelType w:val="hybridMultilevel"/>
    <w:tmpl w:val="F7A625CE"/>
    <w:lvl w:ilvl="0" w:tplc="CCDA4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ACB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F30B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21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848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DC08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AE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296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9C2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530768">
    <w:abstractNumId w:val="1"/>
  </w:num>
  <w:num w:numId="2" w16cid:durableId="1958290148">
    <w:abstractNumId w:val="1"/>
  </w:num>
  <w:num w:numId="3" w16cid:durableId="253586361">
    <w:abstractNumId w:val="0"/>
  </w:num>
  <w:num w:numId="4" w16cid:durableId="1768380442">
    <w:abstractNumId w:val="0"/>
  </w:num>
  <w:num w:numId="5" w16cid:durableId="7440027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BB"/>
    <w:rsid w:val="000A1F64"/>
    <w:rsid w:val="000A6DA3"/>
    <w:rsid w:val="00105D0A"/>
    <w:rsid w:val="001061E0"/>
    <w:rsid w:val="00154437"/>
    <w:rsid w:val="00257A15"/>
    <w:rsid w:val="002744BE"/>
    <w:rsid w:val="002D2FB7"/>
    <w:rsid w:val="002E5DA5"/>
    <w:rsid w:val="00315DD4"/>
    <w:rsid w:val="00354FDF"/>
    <w:rsid w:val="00383DA3"/>
    <w:rsid w:val="00393E23"/>
    <w:rsid w:val="004B428B"/>
    <w:rsid w:val="004E17BB"/>
    <w:rsid w:val="004F32FE"/>
    <w:rsid w:val="00540600"/>
    <w:rsid w:val="005531E1"/>
    <w:rsid w:val="005A359E"/>
    <w:rsid w:val="005A59CA"/>
    <w:rsid w:val="005D3FB8"/>
    <w:rsid w:val="005D71BD"/>
    <w:rsid w:val="00631F5B"/>
    <w:rsid w:val="006D4190"/>
    <w:rsid w:val="007238F4"/>
    <w:rsid w:val="00747916"/>
    <w:rsid w:val="007661BB"/>
    <w:rsid w:val="00766D3D"/>
    <w:rsid w:val="00780069"/>
    <w:rsid w:val="007E1922"/>
    <w:rsid w:val="00867FD4"/>
    <w:rsid w:val="00886DB5"/>
    <w:rsid w:val="008D61B2"/>
    <w:rsid w:val="009E1244"/>
    <w:rsid w:val="00AA5B3D"/>
    <w:rsid w:val="00AB7FD2"/>
    <w:rsid w:val="00AC7370"/>
    <w:rsid w:val="00AD141C"/>
    <w:rsid w:val="00AD17E2"/>
    <w:rsid w:val="00AD67DC"/>
    <w:rsid w:val="00B24ED2"/>
    <w:rsid w:val="00B40583"/>
    <w:rsid w:val="00B46BEF"/>
    <w:rsid w:val="00B80EF9"/>
    <w:rsid w:val="00BD44E2"/>
    <w:rsid w:val="00C379C9"/>
    <w:rsid w:val="00C64230"/>
    <w:rsid w:val="00CB1112"/>
    <w:rsid w:val="00CC783D"/>
    <w:rsid w:val="00CF2FD2"/>
    <w:rsid w:val="00D12B79"/>
    <w:rsid w:val="00D75643"/>
    <w:rsid w:val="00DD7C95"/>
    <w:rsid w:val="00E97805"/>
    <w:rsid w:val="00EC34C0"/>
    <w:rsid w:val="00F5601E"/>
    <w:rsid w:val="00FC37E9"/>
    <w:rsid w:val="00FD5C1F"/>
    <w:rsid w:val="063FE441"/>
    <w:rsid w:val="14187772"/>
    <w:rsid w:val="1881F7BD"/>
    <w:rsid w:val="1F0F862B"/>
    <w:rsid w:val="24CC1720"/>
    <w:rsid w:val="2753EB1A"/>
    <w:rsid w:val="3C5610EE"/>
    <w:rsid w:val="3F19639C"/>
    <w:rsid w:val="57EDB55C"/>
    <w:rsid w:val="68275F04"/>
    <w:rsid w:val="69EF08A4"/>
    <w:rsid w:val="71B518ED"/>
    <w:rsid w:val="75A13DA9"/>
    <w:rsid w:val="76A551C9"/>
    <w:rsid w:val="7820EA48"/>
    <w:rsid w:val="7A2A455F"/>
    <w:rsid w:val="7C3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9860"/>
  <w15:docId w15:val="{B25CF0D7-B8B4-43F7-83D3-856FEB8B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</w:style>
  <w:style w:type="paragraph" w:styleId="NormalWeb">
    <w:name w:val="Normal (Web)"/>
    <w:basedOn w:val="Normal"/>
    <w:pPr>
      <w:spacing w:before="280" w:after="280"/>
    </w:pPr>
  </w:style>
  <w:style w:type="paragraph" w:styleId="Revision">
    <w:name w:val="Revision"/>
    <w:hidden/>
    <w:uiPriority w:val="99"/>
    <w:semiHidden/>
    <w:rsid w:val="00B24ED2"/>
    <w:pPr>
      <w:suppressAutoHyphens w:val="0"/>
      <w:overflowPunct/>
      <w:autoSpaceDE/>
      <w:autoSpaceDN/>
      <w:textAlignment w:val="auto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59CA"/>
    <w:pPr>
      <w:widowControl w:val="0"/>
      <w:suppressAutoHyphens w:val="0"/>
      <w:overflowPunct/>
      <w:textAlignment w:val="auto"/>
    </w:pPr>
    <w:rPr>
      <w:rFonts w:ascii="Arial" w:eastAsia="Arial" w:hAnsi="Arial" w:cs="Arial"/>
      <w:kern w:val="0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A59CA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523FBA40AFC43BEC2C1AF900B1526" ma:contentTypeVersion="15" ma:contentTypeDescription="Create a new document." ma:contentTypeScope="" ma:versionID="18efc50af6a99468284eaf5530d41684">
  <xsd:schema xmlns:xsd="http://www.w3.org/2001/XMLSchema" xmlns:xs="http://www.w3.org/2001/XMLSchema" xmlns:p="http://schemas.microsoft.com/office/2006/metadata/properties" xmlns:ns2="d4a07a7c-9ac2-4e8d-89b7-36aeae205643" xmlns:ns3="c6b035c0-4c23-4dd2-9159-c235000386ab" targetNamespace="http://schemas.microsoft.com/office/2006/metadata/properties" ma:root="true" ma:fieldsID="334d36ff7ccdecf1c0cae291fdaee43d" ns2:_="" ns3:_="">
    <xsd:import namespace="d4a07a7c-9ac2-4e8d-89b7-36aeae205643"/>
    <xsd:import namespace="c6b035c0-4c23-4dd2-9159-c23500038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7a7c-9ac2-4e8d-89b7-36aeae205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007523-a536-4e4b-9fed-1b7d489dc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035c0-4c23-4dd2-9159-c235000386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a7d9c7-6ef8-4ed8-9654-9dc264714e73}" ma:internalName="TaxCatchAll" ma:showField="CatchAllData" ma:web="c6b035c0-4c23-4dd2-9159-c23500038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50409-CE6B-4DE3-BE63-F7F5C5A00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6A3FD-FB3C-41CD-B6D7-B70A5DC01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07a7c-9ac2-4e8d-89b7-36aeae205643"/>
    <ds:schemaRef ds:uri="c6b035c0-4c23-4dd2-9159-c23500038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a person specification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a person specification</dc:title>
  <dc:creator>dwebb</dc:creator>
  <cp:lastModifiedBy>Robb Sheppard</cp:lastModifiedBy>
  <cp:revision>4</cp:revision>
  <dcterms:created xsi:type="dcterms:W3CDTF">2026-02-19T14:54:00Z</dcterms:created>
  <dcterms:modified xsi:type="dcterms:W3CDTF">2026-02-19T14:58:00Z</dcterms:modified>
</cp:coreProperties>
</file>